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4B" w:rsidRPr="00973904" w:rsidRDefault="00F02F4B" w:rsidP="00F02F4B">
      <w:pPr>
        <w:spacing w:after="0" w:line="240" w:lineRule="auto"/>
        <w:jc w:val="center"/>
        <w:rPr>
          <w:rFonts w:eastAsia="Times New Roman" w:cstheme="minorHAnsi"/>
          <w:b/>
          <w:sz w:val="28"/>
          <w:szCs w:val="28"/>
          <w:lang w:eastAsia="fr-FR"/>
        </w:rPr>
      </w:pPr>
    </w:p>
    <w:p w:rsidR="00F02F4B" w:rsidRPr="00973904" w:rsidRDefault="00F02F4B" w:rsidP="00F02F4B">
      <w:pPr>
        <w:pBdr>
          <w:bottom w:val="single" w:sz="4" w:space="1" w:color="auto"/>
        </w:pBdr>
        <w:spacing w:after="0" w:line="240" w:lineRule="auto"/>
        <w:jc w:val="center"/>
        <w:rPr>
          <w:rFonts w:eastAsia="Times New Roman" w:cstheme="minorHAnsi"/>
          <w:b/>
          <w:sz w:val="28"/>
          <w:szCs w:val="28"/>
          <w:lang w:eastAsia="fr-FR"/>
        </w:rPr>
      </w:pPr>
      <w:r w:rsidRPr="00973904">
        <w:rPr>
          <w:rFonts w:eastAsia="Times New Roman" w:cstheme="minorHAnsi"/>
          <w:b/>
          <w:sz w:val="28"/>
          <w:szCs w:val="28"/>
          <w:lang w:eastAsia="fr-FR"/>
        </w:rPr>
        <w:t>CONTRAT DE TRAVAIL A DUREE DETERMINEE</w:t>
      </w:r>
    </w:p>
    <w:p w:rsidR="00F02F4B" w:rsidRPr="00973904" w:rsidRDefault="00F02F4B" w:rsidP="00F02F4B">
      <w:pPr>
        <w:spacing w:after="0" w:line="240" w:lineRule="auto"/>
        <w:rPr>
          <w:rFonts w:eastAsia="Times New Roman" w:cstheme="minorHAnsi"/>
          <w:sz w:val="20"/>
          <w:szCs w:val="20"/>
          <w:lang w:eastAsia="fr-FR"/>
        </w:rPr>
      </w:pPr>
    </w:p>
    <w:p w:rsidR="00F02F4B" w:rsidRPr="00973904" w:rsidRDefault="00F02F4B" w:rsidP="00F02F4B">
      <w:pPr>
        <w:spacing w:after="0" w:line="240" w:lineRule="auto"/>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b/>
          <w:i/>
          <w:sz w:val="20"/>
          <w:szCs w:val="20"/>
          <w:lang w:eastAsia="fr-FR"/>
        </w:rPr>
      </w:pPr>
      <w:r w:rsidRPr="00973904">
        <w:rPr>
          <w:rFonts w:eastAsia="Times New Roman" w:cstheme="minorHAnsi"/>
          <w:b/>
          <w:i/>
          <w:sz w:val="20"/>
          <w:szCs w:val="20"/>
          <w:lang w:eastAsia="fr-FR"/>
        </w:rPr>
        <w:t>ENTRE LES SOUSSIGNES :</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ind w:firstLine="567"/>
        <w:jc w:val="both"/>
        <w:rPr>
          <w:rFonts w:eastAsia="Times New Roman" w:cstheme="minorHAnsi"/>
          <w:b/>
          <w:sz w:val="20"/>
          <w:szCs w:val="20"/>
          <w:lang w:eastAsia="fr-FR"/>
        </w:rPr>
      </w:pPr>
      <w:r w:rsidRPr="00973904">
        <w:rPr>
          <w:rFonts w:eastAsia="Times New Roman" w:cstheme="minorHAnsi"/>
          <w:b/>
          <w:sz w:val="20"/>
          <w:szCs w:val="20"/>
          <w:lang w:eastAsia="fr-FR"/>
        </w:rPr>
        <w:t>La Société</w:t>
      </w:r>
      <w:r w:rsidRPr="00973904">
        <w:rPr>
          <w:rFonts w:eastAsia="Times New Roman" w:cstheme="minorHAnsi"/>
          <w:sz w:val="20"/>
          <w:szCs w:val="20"/>
          <w:lang w:eastAsia="fr-FR"/>
        </w:rPr>
        <w:t xml:space="preserve"> </w:t>
      </w:r>
      <w:r w:rsidR="00E8696D" w:rsidRPr="00973904">
        <w:rPr>
          <w:rFonts w:eastAsia="Times New Roman" w:cstheme="minorHAnsi"/>
          <w:b/>
          <w:sz w:val="20"/>
          <w:szCs w:val="20"/>
          <w:lang w:eastAsia="fr-FR"/>
        </w:rPr>
        <w:t>…</w:t>
      </w:r>
      <w:r w:rsidRPr="00973904">
        <w:rPr>
          <w:rFonts w:eastAsia="Times New Roman" w:cstheme="minorHAnsi"/>
          <w:b/>
          <w:sz w:val="20"/>
          <w:szCs w:val="20"/>
          <w:lang w:eastAsia="fr-FR"/>
        </w:rPr>
        <w:t xml:space="preserve">. </w:t>
      </w:r>
    </w:p>
    <w:p w:rsidR="00F02F4B" w:rsidRPr="00973904" w:rsidRDefault="00F02F4B" w:rsidP="00F02F4B">
      <w:pPr>
        <w:spacing w:after="0" w:line="240" w:lineRule="auto"/>
        <w:ind w:left="567"/>
        <w:jc w:val="both"/>
        <w:rPr>
          <w:rFonts w:eastAsia="Times New Roman" w:cstheme="minorHAnsi"/>
          <w:sz w:val="20"/>
          <w:szCs w:val="20"/>
          <w:lang w:eastAsia="fr-FR"/>
        </w:rPr>
      </w:pPr>
      <w:r w:rsidRPr="00973904">
        <w:rPr>
          <w:rFonts w:eastAsia="Times New Roman" w:cstheme="minorHAnsi"/>
          <w:sz w:val="20"/>
          <w:szCs w:val="20"/>
          <w:lang w:eastAsia="fr-FR"/>
        </w:rPr>
        <w:t xml:space="preserve">Société </w:t>
      </w:r>
      <w:r w:rsidR="00E8696D" w:rsidRPr="00973904">
        <w:rPr>
          <w:rFonts w:eastAsia="Times New Roman" w:cstheme="minorHAnsi"/>
          <w:sz w:val="20"/>
          <w:szCs w:val="20"/>
          <w:lang w:eastAsia="fr-FR"/>
        </w:rPr>
        <w:t>[Type de société]</w:t>
      </w:r>
      <w:r w:rsidRPr="00973904">
        <w:rPr>
          <w:rFonts w:eastAsia="Times New Roman" w:cstheme="minorHAnsi"/>
          <w:sz w:val="20"/>
          <w:szCs w:val="20"/>
          <w:lang w:eastAsia="fr-FR"/>
        </w:rPr>
        <w:t>,</w:t>
      </w:r>
      <w:r w:rsidR="00E8696D" w:rsidRPr="00973904">
        <w:rPr>
          <w:rFonts w:eastAsia="Times New Roman" w:cstheme="minorHAnsi"/>
          <w:sz w:val="20"/>
          <w:szCs w:val="20"/>
          <w:lang w:eastAsia="fr-FR"/>
        </w:rPr>
        <w:t xml:space="preserve"> dont le Siège Social est situé […]</w:t>
      </w:r>
      <w:r w:rsidRPr="00973904">
        <w:rPr>
          <w:rFonts w:eastAsia="Times New Roman" w:cstheme="minorHAnsi"/>
          <w:sz w:val="20"/>
          <w:szCs w:val="20"/>
          <w:lang w:eastAsia="fr-FR"/>
        </w:rPr>
        <w:t xml:space="preserve">, immatriculée au Registre du Commerce et des Sociétés de </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 xml:space="preserve"> sous le n°</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w:t>
      </w:r>
    </w:p>
    <w:p w:rsidR="00F02F4B" w:rsidRPr="00973904" w:rsidRDefault="00F02F4B" w:rsidP="00F02F4B">
      <w:pPr>
        <w:spacing w:after="0" w:line="240" w:lineRule="auto"/>
        <w:ind w:left="567"/>
        <w:jc w:val="both"/>
        <w:rPr>
          <w:rFonts w:eastAsia="Times New Roman" w:cstheme="minorHAnsi"/>
          <w:sz w:val="20"/>
          <w:szCs w:val="20"/>
          <w:lang w:eastAsia="fr-FR"/>
        </w:rPr>
      </w:pPr>
      <w:r w:rsidRPr="00973904">
        <w:rPr>
          <w:rFonts w:eastAsia="Times New Roman" w:cstheme="minorHAnsi"/>
          <w:sz w:val="20"/>
          <w:szCs w:val="20"/>
          <w:lang w:eastAsia="fr-FR"/>
        </w:rPr>
        <w:t xml:space="preserve">Représentée par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xml:space="preserve"> en sa qualité de Président,</w:t>
      </w:r>
    </w:p>
    <w:p w:rsidR="00F02F4B" w:rsidRPr="00973904" w:rsidRDefault="00F02F4B" w:rsidP="00F02F4B">
      <w:pPr>
        <w:spacing w:after="0" w:line="240" w:lineRule="auto"/>
        <w:ind w:left="567"/>
        <w:jc w:val="both"/>
        <w:rPr>
          <w:rFonts w:eastAsia="Times New Roman" w:cstheme="minorHAnsi"/>
          <w:sz w:val="20"/>
          <w:szCs w:val="20"/>
          <w:lang w:eastAsia="fr-FR"/>
        </w:rPr>
      </w:pPr>
    </w:p>
    <w:p w:rsidR="00F02F4B" w:rsidRPr="00973904" w:rsidRDefault="00F02F4B" w:rsidP="00F02F4B">
      <w:pPr>
        <w:spacing w:after="0" w:line="240" w:lineRule="auto"/>
        <w:ind w:left="567"/>
        <w:jc w:val="both"/>
        <w:rPr>
          <w:rFonts w:eastAsia="Times New Roman" w:cstheme="minorHAnsi"/>
          <w:sz w:val="20"/>
          <w:szCs w:val="20"/>
          <w:lang w:eastAsia="fr-FR"/>
        </w:rPr>
      </w:pPr>
      <w:r w:rsidRPr="00973904">
        <w:rPr>
          <w:rFonts w:eastAsia="Times New Roman" w:cstheme="minorHAnsi"/>
          <w:sz w:val="20"/>
          <w:szCs w:val="20"/>
          <w:lang w:eastAsia="fr-FR"/>
        </w:rPr>
        <w:t xml:space="preserve">Ci-après dénommée </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 xml:space="preserve"> ou « la Société »</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right"/>
        <w:rPr>
          <w:rFonts w:eastAsia="Times New Roman" w:cstheme="minorHAnsi"/>
          <w:sz w:val="20"/>
          <w:szCs w:val="20"/>
          <w:lang w:eastAsia="fr-FR"/>
        </w:rPr>
      </w:pPr>
      <w:proofErr w:type="gramStart"/>
      <w:r w:rsidRPr="00973904">
        <w:rPr>
          <w:rFonts w:eastAsia="Times New Roman" w:cstheme="minorHAnsi"/>
          <w:sz w:val="20"/>
          <w:szCs w:val="20"/>
          <w:lang w:eastAsia="fr-FR"/>
        </w:rPr>
        <w:t>d’une</w:t>
      </w:r>
      <w:proofErr w:type="gramEnd"/>
      <w:r w:rsidRPr="00973904">
        <w:rPr>
          <w:rFonts w:eastAsia="Times New Roman" w:cstheme="minorHAnsi"/>
          <w:sz w:val="20"/>
          <w:szCs w:val="20"/>
          <w:lang w:eastAsia="fr-FR"/>
        </w:rPr>
        <w:t xml:space="preserve"> part,</w:t>
      </w:r>
    </w:p>
    <w:p w:rsidR="00F02F4B" w:rsidRPr="00973904" w:rsidRDefault="00F02F4B" w:rsidP="00F02F4B">
      <w:pPr>
        <w:spacing w:after="0" w:line="240" w:lineRule="auto"/>
        <w:jc w:val="both"/>
        <w:rPr>
          <w:rFonts w:eastAsia="Times New Roman" w:cstheme="minorHAnsi"/>
          <w:b/>
          <w:i/>
          <w:sz w:val="20"/>
          <w:szCs w:val="20"/>
          <w:lang w:eastAsia="fr-FR"/>
        </w:rPr>
      </w:pPr>
      <w:r w:rsidRPr="00973904">
        <w:rPr>
          <w:rFonts w:eastAsia="Times New Roman" w:cstheme="minorHAnsi"/>
          <w:b/>
          <w:i/>
          <w:sz w:val="20"/>
          <w:szCs w:val="20"/>
          <w:lang w:eastAsia="fr-FR"/>
        </w:rPr>
        <w:t>ET :</w:t>
      </w:r>
    </w:p>
    <w:p w:rsidR="00F02F4B" w:rsidRPr="00973904" w:rsidRDefault="00F02F4B" w:rsidP="00F02F4B">
      <w:pPr>
        <w:spacing w:after="0" w:line="240" w:lineRule="auto"/>
        <w:jc w:val="both"/>
        <w:rPr>
          <w:rFonts w:eastAsia="Times New Roman" w:cstheme="minorHAnsi"/>
          <w:b/>
          <w:sz w:val="20"/>
          <w:szCs w:val="20"/>
          <w:lang w:eastAsia="fr-FR"/>
        </w:rPr>
      </w:pPr>
    </w:p>
    <w:p w:rsidR="00F02F4B" w:rsidRPr="00973904" w:rsidRDefault="00973904" w:rsidP="00F02F4B">
      <w:pPr>
        <w:spacing w:after="0" w:line="240" w:lineRule="auto"/>
        <w:ind w:left="708"/>
        <w:jc w:val="both"/>
        <w:rPr>
          <w:rFonts w:eastAsia="Times New Roman" w:cstheme="minorHAnsi"/>
          <w:b/>
          <w:sz w:val="20"/>
          <w:szCs w:val="20"/>
          <w:lang w:eastAsia="fr-FR"/>
        </w:rPr>
      </w:pPr>
      <w:r>
        <w:rPr>
          <w:rFonts w:eastAsia="Times New Roman" w:cstheme="minorHAnsi"/>
          <w:b/>
          <w:sz w:val="20"/>
          <w:szCs w:val="20"/>
          <w:lang w:eastAsia="fr-FR"/>
        </w:rPr>
        <w:t>Madame/</w:t>
      </w:r>
      <w:r w:rsidR="00F02F4B" w:rsidRPr="00973904">
        <w:rPr>
          <w:rFonts w:eastAsia="Times New Roman" w:cstheme="minorHAnsi"/>
          <w:b/>
          <w:sz w:val="20"/>
          <w:szCs w:val="20"/>
          <w:lang w:eastAsia="fr-FR"/>
        </w:rPr>
        <w:t xml:space="preserve">Monsieur </w:t>
      </w:r>
      <w:r w:rsidR="00F02F4B" w:rsidRPr="00973904">
        <w:rPr>
          <w:rFonts w:eastAsia="Times New Roman" w:cstheme="minorHAnsi"/>
          <w:b/>
          <w:sz w:val="20"/>
          <w:szCs w:val="20"/>
          <w:highlight w:val="yellow"/>
          <w:lang w:eastAsia="fr-FR"/>
        </w:rPr>
        <w:t>[à compléter]</w:t>
      </w:r>
    </w:p>
    <w:p w:rsidR="00F02F4B" w:rsidRPr="00973904" w:rsidRDefault="00F02F4B" w:rsidP="00F02F4B">
      <w:pPr>
        <w:spacing w:after="0" w:line="240" w:lineRule="auto"/>
        <w:ind w:left="708"/>
        <w:jc w:val="both"/>
        <w:rPr>
          <w:rFonts w:eastAsia="Times New Roman" w:cstheme="minorHAnsi"/>
          <w:sz w:val="20"/>
          <w:szCs w:val="20"/>
          <w:lang w:eastAsia="fr-FR"/>
        </w:rPr>
      </w:pPr>
      <w:r w:rsidRPr="00973904">
        <w:rPr>
          <w:rFonts w:eastAsia="Times New Roman" w:cstheme="minorHAnsi"/>
          <w:sz w:val="20"/>
          <w:szCs w:val="20"/>
          <w:lang w:eastAsia="fr-FR"/>
        </w:rPr>
        <w:t xml:space="preserve">Né le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xml:space="preserve"> à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de nationalité française,</w:t>
      </w:r>
    </w:p>
    <w:p w:rsidR="00F02F4B" w:rsidRPr="00973904" w:rsidRDefault="00F02F4B" w:rsidP="00F02F4B">
      <w:pPr>
        <w:spacing w:after="0" w:line="240" w:lineRule="auto"/>
        <w:ind w:left="708"/>
        <w:jc w:val="both"/>
        <w:rPr>
          <w:rFonts w:eastAsia="Times New Roman" w:cstheme="minorHAnsi"/>
          <w:sz w:val="20"/>
          <w:szCs w:val="20"/>
          <w:lang w:eastAsia="fr-FR"/>
        </w:rPr>
      </w:pPr>
      <w:r w:rsidRPr="00973904">
        <w:rPr>
          <w:rFonts w:eastAsia="Times New Roman" w:cstheme="minorHAnsi"/>
          <w:sz w:val="20"/>
          <w:szCs w:val="20"/>
          <w:lang w:eastAsia="fr-FR"/>
        </w:rPr>
        <w:t xml:space="preserve">Demeurant : </w:t>
      </w:r>
      <w:r w:rsidRPr="00973904">
        <w:rPr>
          <w:rFonts w:eastAsia="Times New Roman" w:cstheme="minorHAnsi"/>
          <w:sz w:val="20"/>
          <w:szCs w:val="20"/>
          <w:highlight w:val="yellow"/>
          <w:lang w:eastAsia="fr-FR"/>
        </w:rPr>
        <w:t>[à compléter]</w:t>
      </w:r>
    </w:p>
    <w:p w:rsidR="00F02F4B" w:rsidRPr="00973904" w:rsidRDefault="00F02F4B" w:rsidP="00F02F4B">
      <w:pPr>
        <w:spacing w:after="0" w:line="240" w:lineRule="auto"/>
        <w:ind w:left="708"/>
        <w:jc w:val="both"/>
        <w:rPr>
          <w:rFonts w:eastAsia="Times New Roman" w:cstheme="minorHAnsi"/>
          <w:sz w:val="20"/>
          <w:szCs w:val="20"/>
          <w:lang w:eastAsia="fr-FR"/>
        </w:rPr>
      </w:pPr>
      <w:r w:rsidRPr="00973904">
        <w:rPr>
          <w:rFonts w:eastAsia="Times New Roman" w:cstheme="minorHAnsi"/>
          <w:sz w:val="20"/>
          <w:szCs w:val="20"/>
          <w:lang w:eastAsia="fr-FR"/>
        </w:rPr>
        <w:t xml:space="preserve">N° de Sécurité Sociale :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w:t>
      </w:r>
    </w:p>
    <w:p w:rsidR="00F02F4B" w:rsidRPr="00973904" w:rsidRDefault="00F02F4B" w:rsidP="00F02F4B">
      <w:pPr>
        <w:spacing w:after="0" w:line="240" w:lineRule="auto"/>
        <w:ind w:left="708"/>
        <w:jc w:val="both"/>
        <w:rPr>
          <w:rFonts w:eastAsia="Times New Roman" w:cstheme="minorHAnsi"/>
          <w:sz w:val="20"/>
          <w:szCs w:val="20"/>
          <w:lang w:eastAsia="fr-FR"/>
        </w:rPr>
      </w:pPr>
    </w:p>
    <w:p w:rsidR="00F02F4B" w:rsidRPr="00973904" w:rsidRDefault="00F02F4B" w:rsidP="00F02F4B">
      <w:pPr>
        <w:spacing w:after="0" w:line="240" w:lineRule="auto"/>
        <w:ind w:left="708"/>
        <w:jc w:val="both"/>
        <w:rPr>
          <w:rFonts w:eastAsia="Times New Roman" w:cstheme="minorHAnsi"/>
          <w:sz w:val="20"/>
          <w:szCs w:val="20"/>
          <w:lang w:eastAsia="fr-FR"/>
        </w:rPr>
      </w:pPr>
      <w:r w:rsidRPr="00973904">
        <w:rPr>
          <w:rFonts w:eastAsia="Times New Roman" w:cstheme="minorHAnsi"/>
          <w:sz w:val="20"/>
          <w:szCs w:val="20"/>
          <w:lang w:eastAsia="fr-FR"/>
        </w:rPr>
        <w:t xml:space="preserve">Ci-après </w:t>
      </w:r>
      <w:proofErr w:type="gramStart"/>
      <w:r w:rsidRPr="00973904">
        <w:rPr>
          <w:rFonts w:eastAsia="Times New Roman" w:cstheme="minorHAnsi"/>
          <w:sz w:val="20"/>
          <w:szCs w:val="20"/>
          <w:lang w:eastAsia="fr-FR"/>
        </w:rPr>
        <w:t>dénommé</w:t>
      </w:r>
      <w:proofErr w:type="gramEnd"/>
      <w:r w:rsidRPr="00973904">
        <w:rPr>
          <w:rFonts w:eastAsia="Times New Roman" w:cstheme="minorHAnsi"/>
          <w:sz w:val="20"/>
          <w:szCs w:val="20"/>
          <w:lang w:eastAsia="fr-FR"/>
        </w:rPr>
        <w:t xml:space="preserve">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ou « le Salarié »</w:t>
      </w:r>
    </w:p>
    <w:p w:rsidR="00F02F4B" w:rsidRPr="00973904" w:rsidRDefault="00F02F4B" w:rsidP="00F02F4B">
      <w:pPr>
        <w:spacing w:after="0" w:line="240" w:lineRule="auto"/>
        <w:jc w:val="right"/>
        <w:rPr>
          <w:rFonts w:eastAsia="Times New Roman" w:cstheme="minorHAnsi"/>
          <w:sz w:val="20"/>
          <w:szCs w:val="20"/>
          <w:lang w:eastAsia="fr-FR"/>
        </w:rPr>
      </w:pPr>
      <w:proofErr w:type="gramStart"/>
      <w:r w:rsidRPr="00973904">
        <w:rPr>
          <w:rFonts w:eastAsia="Times New Roman" w:cstheme="minorHAnsi"/>
          <w:sz w:val="20"/>
          <w:szCs w:val="20"/>
          <w:lang w:eastAsia="fr-FR"/>
        </w:rPr>
        <w:t>d’autre</w:t>
      </w:r>
      <w:proofErr w:type="gramEnd"/>
      <w:r w:rsidRPr="00973904">
        <w:rPr>
          <w:rFonts w:eastAsia="Times New Roman" w:cstheme="minorHAnsi"/>
          <w:sz w:val="20"/>
          <w:szCs w:val="20"/>
          <w:lang w:eastAsia="fr-FR"/>
        </w:rPr>
        <w:t xml:space="preserve"> part,</w:t>
      </w:r>
    </w:p>
    <w:p w:rsidR="00F02F4B" w:rsidRPr="00973904" w:rsidRDefault="00F02F4B" w:rsidP="00F02F4B">
      <w:pPr>
        <w:spacing w:after="0" w:line="240" w:lineRule="auto"/>
        <w:jc w:val="right"/>
        <w:rPr>
          <w:rFonts w:eastAsia="Times New Roman" w:cstheme="minorHAnsi"/>
          <w:sz w:val="20"/>
          <w:szCs w:val="20"/>
          <w:lang w:eastAsia="fr-FR"/>
        </w:rPr>
      </w:pPr>
    </w:p>
    <w:p w:rsidR="00F02F4B" w:rsidRPr="00973904" w:rsidRDefault="00F02F4B" w:rsidP="00F02F4B">
      <w:pPr>
        <w:spacing w:after="0" w:line="240" w:lineRule="auto"/>
        <w:rPr>
          <w:rFonts w:eastAsia="Times New Roman" w:cstheme="minorHAnsi"/>
          <w:sz w:val="20"/>
          <w:szCs w:val="20"/>
          <w:lang w:eastAsia="fr-FR"/>
        </w:rPr>
      </w:pPr>
      <w:r w:rsidRPr="00973904">
        <w:rPr>
          <w:rFonts w:eastAsia="Times New Roman" w:cstheme="minorHAnsi"/>
          <w:sz w:val="20"/>
          <w:szCs w:val="20"/>
          <w:lang w:eastAsia="fr-FR"/>
        </w:rPr>
        <w:t>Ci-après ensemble dénommées « les Parties »</w:t>
      </w:r>
    </w:p>
    <w:p w:rsidR="00F02F4B" w:rsidRPr="00973904" w:rsidRDefault="00F02F4B" w:rsidP="00F02F4B">
      <w:pPr>
        <w:spacing w:after="0" w:line="240" w:lineRule="auto"/>
        <w:jc w:val="both"/>
        <w:rPr>
          <w:rFonts w:eastAsia="Times New Roman" w:cstheme="minorHAnsi"/>
          <w:b/>
          <w:sz w:val="20"/>
          <w:szCs w:val="20"/>
          <w:u w:val="single"/>
          <w:lang w:eastAsia="fr-FR"/>
        </w:rPr>
      </w:pPr>
    </w:p>
    <w:p w:rsidR="00970454" w:rsidRPr="00973904" w:rsidRDefault="00970454"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IL A ETE CONVENU ET ARRÊTE CE QUI SUIT :</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rPr>
          <w:rFonts w:eastAsia="Times New Roman" w:cstheme="minorHAnsi"/>
          <w:sz w:val="20"/>
          <w:szCs w:val="20"/>
          <w:lang w:eastAsia="fr-FR"/>
        </w:rPr>
      </w:pPr>
    </w:p>
    <w:p w:rsidR="00F02F4B" w:rsidRPr="00973904" w:rsidRDefault="00F02F4B" w:rsidP="00F02F4B">
      <w:pPr>
        <w:spacing w:after="0" w:line="240" w:lineRule="auto"/>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 – DUREE ET OBJET DU CONTRAT</w:t>
      </w:r>
    </w:p>
    <w:p w:rsidR="00F02F4B" w:rsidRPr="00973904" w:rsidRDefault="00F02F4B" w:rsidP="00F02F4B">
      <w:pPr>
        <w:spacing w:after="0" w:line="240" w:lineRule="auto"/>
        <w:rPr>
          <w:rFonts w:eastAsia="Times New Roman" w:cstheme="minorHAnsi"/>
          <w:sz w:val="20"/>
          <w:szCs w:val="20"/>
          <w:lang w:eastAsia="fr-FR"/>
        </w:rPr>
      </w:pPr>
    </w:p>
    <w:p w:rsidR="00F02F4B" w:rsidRPr="00973904" w:rsidRDefault="00973904" w:rsidP="001948F1">
      <w:pPr>
        <w:spacing w:after="0" w:line="240" w:lineRule="auto"/>
        <w:jc w:val="both"/>
        <w:rPr>
          <w:rFonts w:eastAsia="Times New Roman" w:cstheme="minorHAnsi"/>
          <w:sz w:val="20"/>
          <w:szCs w:val="20"/>
          <w:lang w:eastAsia="fr-FR"/>
        </w:rPr>
      </w:pPr>
      <w:r>
        <w:rPr>
          <w:rFonts w:eastAsia="Times New Roman" w:cstheme="minorHAnsi"/>
          <w:b/>
          <w:sz w:val="20"/>
          <w:szCs w:val="20"/>
          <w:lang w:eastAsia="fr-FR"/>
        </w:rPr>
        <w:t>Madame/</w:t>
      </w:r>
      <w:r w:rsidRPr="00973904">
        <w:rPr>
          <w:rFonts w:eastAsia="Times New Roman" w:cstheme="minorHAnsi"/>
          <w:b/>
          <w:sz w:val="20"/>
          <w:szCs w:val="20"/>
          <w:lang w:eastAsia="fr-FR"/>
        </w:rPr>
        <w:t>Monsieur</w:t>
      </w:r>
      <w:r w:rsidR="001948F1" w:rsidRPr="00973904">
        <w:rPr>
          <w:rFonts w:eastAsia="Times New Roman" w:cstheme="minorHAnsi"/>
          <w:sz w:val="20"/>
          <w:szCs w:val="20"/>
          <w:lang w:eastAsia="fr-FR"/>
        </w:rPr>
        <w:t xml:space="preserve"> </w:t>
      </w:r>
      <w:r w:rsidR="001948F1" w:rsidRPr="00973904">
        <w:rPr>
          <w:rFonts w:eastAsia="Times New Roman" w:cstheme="minorHAnsi"/>
          <w:sz w:val="20"/>
          <w:szCs w:val="20"/>
          <w:highlight w:val="yellow"/>
          <w:lang w:eastAsia="fr-FR"/>
        </w:rPr>
        <w:t>[à compléter]</w:t>
      </w:r>
      <w:r w:rsidR="001948F1" w:rsidRPr="00973904">
        <w:rPr>
          <w:rFonts w:eastAsia="Times New Roman" w:cstheme="minorHAnsi"/>
          <w:sz w:val="20"/>
          <w:szCs w:val="20"/>
          <w:lang w:eastAsia="fr-FR"/>
        </w:rPr>
        <w:t xml:space="preserve"> est engagé en vue de </w:t>
      </w:r>
      <w:r>
        <w:rPr>
          <w:rFonts w:eastAsia="Times New Roman" w:cstheme="minorHAnsi"/>
          <w:sz w:val="20"/>
          <w:szCs w:val="20"/>
          <w:lang w:eastAsia="fr-FR"/>
        </w:rPr>
        <w:t>[type de recours]</w:t>
      </w:r>
      <w:r w:rsidR="001948F1" w:rsidRPr="00973904">
        <w:rPr>
          <w:rFonts w:eastAsia="Times New Roman" w:cstheme="minorHAnsi"/>
          <w:sz w:val="20"/>
          <w:szCs w:val="20"/>
          <w:lang w:eastAsia="fr-FR"/>
        </w:rPr>
        <w:t>.</w:t>
      </w:r>
    </w:p>
    <w:p w:rsidR="001948F1" w:rsidRPr="00973904" w:rsidRDefault="001948F1" w:rsidP="001948F1">
      <w:pPr>
        <w:spacing w:after="0" w:line="240" w:lineRule="auto"/>
        <w:jc w:val="both"/>
        <w:rPr>
          <w:rFonts w:eastAsia="Times New Roman" w:cstheme="minorHAnsi"/>
          <w:sz w:val="20"/>
          <w:szCs w:val="20"/>
          <w:lang w:eastAsia="fr-FR"/>
        </w:rPr>
      </w:pPr>
    </w:p>
    <w:p w:rsidR="001948F1" w:rsidRPr="00973904" w:rsidRDefault="001948F1" w:rsidP="001948F1">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Cet engagement est fait pour une durée de deux (2) mois. Cet engagement pourra éventuellement être renouvelé pour une durée identique de deux (2) mois avec l’accord du Salarié, si la société le juge opportun. Dans ce cas, la société proposera à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xml:space="preserve"> un avenant pour fixer les conditions du renouvellement.</w:t>
      </w:r>
    </w:p>
    <w:p w:rsidR="001948F1" w:rsidRPr="00973904" w:rsidRDefault="001948F1" w:rsidP="001948F1">
      <w:pPr>
        <w:spacing w:after="0" w:line="240" w:lineRule="auto"/>
        <w:jc w:val="both"/>
        <w:rPr>
          <w:rFonts w:eastAsia="Times New Roman" w:cstheme="minorHAnsi"/>
          <w:sz w:val="20"/>
          <w:szCs w:val="20"/>
          <w:lang w:eastAsia="fr-FR"/>
        </w:rPr>
      </w:pPr>
    </w:p>
    <w:p w:rsidR="001948F1" w:rsidRPr="00973904" w:rsidRDefault="001948F1" w:rsidP="001948F1">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L’engagement de </w:t>
      </w:r>
      <w:r w:rsidR="00167D72">
        <w:rPr>
          <w:rFonts w:eastAsia="Times New Roman" w:cstheme="minorHAnsi"/>
          <w:sz w:val="20"/>
          <w:szCs w:val="20"/>
          <w:lang w:eastAsia="fr-FR"/>
        </w:rPr>
        <w:t>Madame/</w:t>
      </w:r>
      <w:r w:rsidRPr="00973904">
        <w:rPr>
          <w:rFonts w:eastAsia="Times New Roman" w:cstheme="minorHAnsi"/>
          <w:sz w:val="20"/>
          <w:szCs w:val="20"/>
          <w:lang w:eastAsia="fr-FR"/>
        </w:rPr>
        <w:t xml:space="preserve">Monsieur </w:t>
      </w:r>
      <w:r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xml:space="preserve"> débutera le </w:t>
      </w:r>
      <w:r w:rsidR="00E8696D" w:rsidRPr="00973904">
        <w:rPr>
          <w:rFonts w:eastAsia="Times New Roman" w:cstheme="minorHAnsi"/>
          <w:sz w:val="20"/>
          <w:szCs w:val="20"/>
          <w:lang w:eastAsia="fr-FR"/>
        </w:rPr>
        <w:t>… à …</w:t>
      </w:r>
      <w:r w:rsidR="008910B8" w:rsidRPr="00973904">
        <w:rPr>
          <w:rFonts w:eastAsia="Times New Roman" w:cstheme="minorHAnsi"/>
          <w:sz w:val="20"/>
          <w:szCs w:val="20"/>
          <w:lang w:eastAsia="fr-FR"/>
        </w:rPr>
        <w:t xml:space="preserve"> </w:t>
      </w:r>
      <w:r w:rsidR="00E8696D" w:rsidRPr="00973904">
        <w:rPr>
          <w:rFonts w:eastAsia="Times New Roman" w:cstheme="minorHAnsi"/>
          <w:sz w:val="20"/>
          <w:szCs w:val="20"/>
          <w:lang w:eastAsia="fr-FR"/>
        </w:rPr>
        <w:t>heures et se terminera le …</w:t>
      </w:r>
      <w:r w:rsidR="008910B8" w:rsidRPr="00973904">
        <w:rPr>
          <w:rFonts w:eastAsia="Times New Roman" w:cstheme="minorHAnsi"/>
          <w:sz w:val="20"/>
          <w:szCs w:val="20"/>
          <w:lang w:eastAsia="fr-FR"/>
        </w:rPr>
        <w:t>.</w:t>
      </w:r>
    </w:p>
    <w:p w:rsidR="00606DEF" w:rsidRPr="00973904" w:rsidRDefault="00606DEF" w:rsidP="001948F1">
      <w:pPr>
        <w:spacing w:after="0" w:line="240" w:lineRule="auto"/>
        <w:jc w:val="both"/>
        <w:rPr>
          <w:rFonts w:eastAsia="Times New Roman" w:cstheme="minorHAnsi"/>
          <w:sz w:val="20"/>
          <w:szCs w:val="20"/>
          <w:lang w:eastAsia="fr-FR"/>
        </w:rPr>
      </w:pPr>
    </w:p>
    <w:p w:rsidR="00F02F4B" w:rsidRPr="00973904" w:rsidRDefault="00606DEF"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2</w:t>
      </w:r>
      <w:r w:rsidR="00F02F4B" w:rsidRPr="00973904">
        <w:rPr>
          <w:rFonts w:eastAsia="Times New Roman" w:cstheme="minorHAnsi"/>
          <w:b/>
          <w:sz w:val="20"/>
          <w:szCs w:val="20"/>
          <w:u w:val="single"/>
          <w:lang w:eastAsia="fr-FR"/>
        </w:rPr>
        <w:t xml:space="preserve"> </w:t>
      </w:r>
      <w:r w:rsidRPr="00973904">
        <w:rPr>
          <w:rFonts w:eastAsia="Times New Roman" w:cstheme="minorHAnsi"/>
          <w:b/>
          <w:sz w:val="20"/>
          <w:szCs w:val="20"/>
          <w:u w:val="single"/>
          <w:lang w:eastAsia="fr-FR"/>
        </w:rPr>
        <w:t>– PERIODE D’ESSAI</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606DEF" w:rsidRPr="00973904" w:rsidRDefault="00606DEF" w:rsidP="00F02F4B">
      <w:pPr>
        <w:tabs>
          <w:tab w:val="left" w:pos="5670"/>
          <w:tab w:val="left" w:pos="6237"/>
          <w:tab w:val="left" w:pos="6379"/>
        </w:tabs>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Le présent contrat ne deviendra ferme qu’à l’</w:t>
      </w:r>
      <w:r w:rsidR="00E8696D" w:rsidRPr="00973904">
        <w:rPr>
          <w:rFonts w:eastAsia="Times New Roman" w:cstheme="minorHAnsi"/>
          <w:sz w:val="20"/>
          <w:szCs w:val="20"/>
          <w:lang w:eastAsia="fr-FR"/>
        </w:rPr>
        <w:t>issue d’une période d’essai de …</w:t>
      </w:r>
      <w:r w:rsidRPr="00973904">
        <w:rPr>
          <w:rFonts w:eastAsia="Times New Roman" w:cstheme="minorHAnsi"/>
          <w:sz w:val="20"/>
          <w:szCs w:val="20"/>
          <w:lang w:eastAsia="fr-FR"/>
        </w:rPr>
        <w:t>. Il est précisé que s’agissant d’une période de travail effectif, toute suspension qui l’affecterait (maladie, congés payés etc..) la prolongerait d’une durée égale.</w:t>
      </w:r>
    </w:p>
    <w:p w:rsidR="00606DEF" w:rsidRPr="00973904" w:rsidRDefault="00606DEF"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606DEF" w:rsidRPr="00973904" w:rsidRDefault="00606DEF" w:rsidP="00F02F4B">
      <w:pPr>
        <w:tabs>
          <w:tab w:val="left" w:pos="5670"/>
          <w:tab w:val="left" w:pos="6237"/>
          <w:tab w:val="left" w:pos="6379"/>
        </w:tabs>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Durant cette période d’essai</w:t>
      </w:r>
      <w:r w:rsidR="003306B7" w:rsidRPr="00973904">
        <w:rPr>
          <w:rFonts w:eastAsia="Times New Roman" w:cstheme="minorHAnsi"/>
          <w:sz w:val="20"/>
          <w:szCs w:val="20"/>
          <w:lang w:eastAsia="fr-FR"/>
        </w:rPr>
        <w:t>, la société</w:t>
      </w:r>
      <w:r w:rsidRPr="00973904">
        <w:rPr>
          <w:rFonts w:eastAsia="Times New Roman" w:cstheme="minorHAnsi"/>
          <w:sz w:val="20"/>
          <w:szCs w:val="20"/>
          <w:lang w:eastAsia="fr-FR"/>
        </w:rPr>
        <w:t xml:space="preserve"> pourra mettre fin au contrat, sans indemnité d’aucune sorte, tout en respectant un délai de prévenance</w:t>
      </w:r>
      <w:r w:rsidR="003306B7" w:rsidRPr="00973904">
        <w:rPr>
          <w:rFonts w:eastAsia="Times New Roman" w:cstheme="minorHAnsi"/>
          <w:sz w:val="20"/>
          <w:szCs w:val="20"/>
          <w:lang w:eastAsia="fr-FR"/>
        </w:rPr>
        <w:t xml:space="preserve"> de </w:t>
      </w:r>
      <w:r w:rsidR="00973904">
        <w:rPr>
          <w:rFonts w:eastAsia="Times New Roman" w:cstheme="minorHAnsi"/>
          <w:sz w:val="20"/>
          <w:szCs w:val="20"/>
          <w:lang w:eastAsia="fr-FR"/>
        </w:rPr>
        <w:t>..</w:t>
      </w:r>
      <w:r w:rsidR="003306B7" w:rsidRPr="00973904">
        <w:rPr>
          <w:rFonts w:eastAsia="Times New Roman" w:cstheme="minorHAnsi"/>
          <w:sz w:val="20"/>
          <w:szCs w:val="20"/>
          <w:lang w:eastAsia="fr-FR"/>
        </w:rPr>
        <w:t>.</w:t>
      </w:r>
    </w:p>
    <w:p w:rsidR="00970454" w:rsidRPr="00973904" w:rsidRDefault="00970454"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606DEF" w:rsidRPr="00973904" w:rsidRDefault="00606DEF"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3 – TITRE ET STATUT</w:t>
      </w:r>
    </w:p>
    <w:p w:rsidR="00606DEF" w:rsidRPr="00973904" w:rsidRDefault="00606DEF"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167D72" w:rsidP="00F02F4B">
      <w:pPr>
        <w:tabs>
          <w:tab w:val="left" w:pos="5670"/>
          <w:tab w:val="left" w:pos="6237"/>
          <w:tab w:val="left" w:pos="6379"/>
        </w:tabs>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50648F" w:rsidRPr="00973904">
        <w:rPr>
          <w:rFonts w:eastAsia="Times New Roman" w:cstheme="minorHAnsi"/>
          <w:sz w:val="20"/>
          <w:szCs w:val="20"/>
          <w:lang w:eastAsia="fr-FR"/>
        </w:rPr>
        <w:t xml:space="preserve"> </w:t>
      </w:r>
      <w:r w:rsidR="0050648F" w:rsidRPr="00973904">
        <w:rPr>
          <w:rFonts w:eastAsia="Times New Roman" w:cstheme="minorHAnsi"/>
          <w:sz w:val="20"/>
          <w:szCs w:val="20"/>
          <w:highlight w:val="yellow"/>
          <w:lang w:eastAsia="fr-FR"/>
        </w:rPr>
        <w:t>[à compléter]</w:t>
      </w:r>
      <w:r w:rsidR="0050648F" w:rsidRPr="00973904">
        <w:rPr>
          <w:rFonts w:eastAsia="Times New Roman" w:cstheme="minorHAnsi"/>
          <w:sz w:val="20"/>
          <w:szCs w:val="20"/>
          <w:lang w:eastAsia="fr-FR"/>
        </w:rPr>
        <w:t xml:space="preserve"> est engagé au poste </w:t>
      </w:r>
      <w:r w:rsidR="00E8696D" w:rsidRPr="00973904">
        <w:rPr>
          <w:rFonts w:eastAsia="Times New Roman" w:cstheme="minorHAnsi"/>
          <w:sz w:val="20"/>
          <w:szCs w:val="20"/>
          <w:lang w:eastAsia="fr-FR"/>
        </w:rPr>
        <w:t>…</w:t>
      </w:r>
      <w:r w:rsidR="0050648F" w:rsidRPr="00973904">
        <w:rPr>
          <w:rFonts w:eastAsia="Times New Roman" w:cstheme="minorHAnsi"/>
          <w:sz w:val="20"/>
          <w:szCs w:val="20"/>
          <w:lang w:eastAsia="fr-FR"/>
        </w:rPr>
        <w:t xml:space="preserve">, statut </w:t>
      </w:r>
      <w:r w:rsidR="00E8696D" w:rsidRPr="00973904">
        <w:rPr>
          <w:rFonts w:eastAsia="Times New Roman" w:cstheme="minorHAnsi"/>
          <w:sz w:val="20"/>
          <w:szCs w:val="20"/>
          <w:lang w:eastAsia="fr-FR"/>
        </w:rPr>
        <w:t>…</w:t>
      </w:r>
      <w:r w:rsidR="0050648F" w:rsidRPr="00973904">
        <w:rPr>
          <w:rFonts w:eastAsia="Times New Roman" w:cstheme="minorHAnsi"/>
          <w:sz w:val="20"/>
          <w:szCs w:val="20"/>
          <w:lang w:eastAsia="fr-FR"/>
        </w:rPr>
        <w:t xml:space="preserve">, Niveau </w:t>
      </w:r>
      <w:r w:rsidR="00E8696D" w:rsidRPr="00973904">
        <w:rPr>
          <w:rFonts w:eastAsia="Times New Roman" w:cstheme="minorHAnsi"/>
          <w:sz w:val="20"/>
          <w:szCs w:val="20"/>
          <w:lang w:eastAsia="fr-FR"/>
        </w:rPr>
        <w:t>…</w:t>
      </w:r>
      <w:r w:rsidR="0050648F" w:rsidRPr="00973904">
        <w:rPr>
          <w:rFonts w:eastAsia="Times New Roman" w:cstheme="minorHAnsi"/>
          <w:sz w:val="20"/>
          <w:szCs w:val="20"/>
          <w:lang w:eastAsia="fr-FR"/>
        </w:rPr>
        <w:t xml:space="preserve">, coefficient </w:t>
      </w:r>
      <w:r w:rsidR="00E8696D" w:rsidRPr="00973904">
        <w:rPr>
          <w:rFonts w:eastAsia="Times New Roman" w:cstheme="minorHAnsi"/>
          <w:sz w:val="20"/>
          <w:szCs w:val="20"/>
          <w:lang w:eastAsia="fr-FR"/>
        </w:rPr>
        <w:t>…</w:t>
      </w:r>
      <w:r w:rsidR="0050648F" w:rsidRPr="00973904">
        <w:rPr>
          <w:rFonts w:eastAsia="Times New Roman" w:cstheme="minorHAnsi"/>
          <w:sz w:val="20"/>
          <w:szCs w:val="20"/>
          <w:lang w:eastAsia="fr-FR"/>
        </w:rPr>
        <w:t xml:space="preserve"> de la Convention Collective Nationale du </w:t>
      </w:r>
      <w:r w:rsidR="00E8696D" w:rsidRPr="00973904">
        <w:rPr>
          <w:rFonts w:eastAsia="Times New Roman" w:cstheme="minorHAnsi"/>
          <w:sz w:val="20"/>
          <w:szCs w:val="20"/>
          <w:lang w:eastAsia="fr-FR"/>
        </w:rPr>
        <w:t>…</w:t>
      </w:r>
    </w:p>
    <w:p w:rsidR="00E8696D" w:rsidRPr="00973904" w:rsidRDefault="00E8696D"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973904" w:rsidRDefault="00973904" w:rsidP="00F02F4B">
      <w:pPr>
        <w:spacing w:after="0" w:line="240" w:lineRule="auto"/>
        <w:jc w:val="both"/>
        <w:rPr>
          <w:rFonts w:eastAsia="Times New Roman" w:cstheme="minorHAnsi"/>
          <w:b/>
          <w:snapToGrid w:val="0"/>
          <w:sz w:val="20"/>
          <w:szCs w:val="20"/>
          <w:u w:val="single"/>
          <w:lang w:eastAsia="fr-FR"/>
        </w:rPr>
      </w:pPr>
    </w:p>
    <w:p w:rsidR="00973904" w:rsidRDefault="00973904" w:rsidP="00F02F4B">
      <w:pPr>
        <w:spacing w:after="0" w:line="240" w:lineRule="auto"/>
        <w:jc w:val="both"/>
        <w:rPr>
          <w:rFonts w:eastAsia="Times New Roman" w:cstheme="minorHAnsi"/>
          <w:b/>
          <w:snapToGrid w:val="0"/>
          <w:sz w:val="20"/>
          <w:szCs w:val="20"/>
          <w:u w:val="single"/>
          <w:lang w:eastAsia="fr-FR"/>
        </w:rPr>
      </w:pPr>
    </w:p>
    <w:p w:rsidR="00F02F4B" w:rsidRPr="00973904" w:rsidRDefault="00970454" w:rsidP="00F02F4B">
      <w:pPr>
        <w:spacing w:after="0" w:line="240" w:lineRule="auto"/>
        <w:jc w:val="both"/>
        <w:rPr>
          <w:rFonts w:eastAsia="Times New Roman" w:cstheme="minorHAnsi"/>
          <w:b/>
          <w:snapToGrid w:val="0"/>
          <w:sz w:val="20"/>
          <w:szCs w:val="20"/>
          <w:u w:val="single"/>
          <w:lang w:eastAsia="fr-FR"/>
        </w:rPr>
      </w:pPr>
      <w:r w:rsidRPr="00973904">
        <w:rPr>
          <w:rFonts w:eastAsia="Times New Roman" w:cstheme="minorHAnsi"/>
          <w:b/>
          <w:snapToGrid w:val="0"/>
          <w:sz w:val="20"/>
          <w:szCs w:val="20"/>
          <w:u w:val="single"/>
          <w:lang w:eastAsia="fr-FR"/>
        </w:rPr>
        <w:t>ARTICLE 4</w:t>
      </w:r>
      <w:r w:rsidR="00F02F4B" w:rsidRPr="00973904">
        <w:rPr>
          <w:rFonts w:eastAsia="Times New Roman" w:cstheme="minorHAnsi"/>
          <w:b/>
          <w:snapToGrid w:val="0"/>
          <w:sz w:val="20"/>
          <w:szCs w:val="20"/>
          <w:u w:val="single"/>
          <w:lang w:eastAsia="fr-FR"/>
        </w:rPr>
        <w:t>  - FONCTIONS ET ATTRIBUTIONS</w:t>
      </w:r>
    </w:p>
    <w:p w:rsidR="00F02F4B" w:rsidRPr="00973904" w:rsidRDefault="00F02F4B" w:rsidP="00F02F4B">
      <w:pPr>
        <w:spacing w:after="0" w:line="240" w:lineRule="auto"/>
        <w:jc w:val="both"/>
        <w:rPr>
          <w:rFonts w:eastAsia="Times New Roman" w:cstheme="minorHAnsi"/>
          <w:b/>
          <w:snapToGrid w:val="0"/>
          <w:sz w:val="20"/>
          <w:szCs w:val="20"/>
          <w:lang w:eastAsia="fr-FR"/>
        </w:rPr>
      </w:pPr>
    </w:p>
    <w:p w:rsidR="00F02F4B" w:rsidRPr="00973904" w:rsidRDefault="00F02F4B" w:rsidP="00F02F4B">
      <w:pPr>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En sa qualité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 xml:space="preserve">,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0050648F" w:rsidRPr="00973904">
        <w:rPr>
          <w:rFonts w:eastAsia="Times New Roman" w:cstheme="minorHAnsi"/>
          <w:snapToGrid w:val="0"/>
          <w:sz w:val="20"/>
          <w:szCs w:val="20"/>
          <w:highlight w:val="yellow"/>
          <w:lang w:eastAsia="fr-FR"/>
        </w:rPr>
        <w:t>[à compléter]</w:t>
      </w:r>
      <w:r w:rsidRPr="00973904">
        <w:rPr>
          <w:rFonts w:eastAsia="Times New Roman" w:cstheme="minorHAnsi"/>
          <w:snapToGrid w:val="0"/>
          <w:sz w:val="20"/>
          <w:szCs w:val="20"/>
          <w:lang w:eastAsia="fr-FR"/>
        </w:rPr>
        <w:t xml:space="preserve"> devra notamment :</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50648F"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highlight w:val="yellow"/>
          <w:lang w:eastAsia="fr-FR"/>
        </w:rPr>
        <w:t>[Compléter le descriptif de poste]</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970454" w:rsidP="00F02F4B">
      <w:pPr>
        <w:spacing w:after="0" w:line="240" w:lineRule="auto"/>
        <w:jc w:val="both"/>
        <w:rPr>
          <w:rFonts w:eastAsia="Times New Roman" w:cstheme="minorHAnsi"/>
          <w:b/>
          <w:snapToGrid w:val="0"/>
          <w:sz w:val="20"/>
          <w:szCs w:val="20"/>
          <w:u w:val="single"/>
          <w:lang w:eastAsia="fr-FR"/>
        </w:rPr>
      </w:pPr>
      <w:r w:rsidRPr="00973904">
        <w:rPr>
          <w:rFonts w:eastAsia="Times New Roman" w:cstheme="minorHAnsi"/>
          <w:b/>
          <w:snapToGrid w:val="0"/>
          <w:sz w:val="20"/>
          <w:szCs w:val="20"/>
          <w:u w:val="single"/>
          <w:lang w:eastAsia="fr-FR"/>
        </w:rPr>
        <w:t>ARTICLE 5</w:t>
      </w:r>
      <w:r w:rsidR="00F02F4B" w:rsidRPr="00973904">
        <w:rPr>
          <w:rFonts w:eastAsia="Times New Roman" w:cstheme="minorHAnsi"/>
          <w:b/>
          <w:snapToGrid w:val="0"/>
          <w:sz w:val="20"/>
          <w:szCs w:val="20"/>
          <w:u w:val="single"/>
          <w:lang w:eastAsia="fr-FR"/>
        </w:rPr>
        <w:t xml:space="preserve"> – REMUNERATION</w:t>
      </w:r>
    </w:p>
    <w:p w:rsidR="0050648F" w:rsidRPr="00973904" w:rsidRDefault="0050648F" w:rsidP="00F02F4B">
      <w:pPr>
        <w:spacing w:after="0" w:line="240" w:lineRule="auto"/>
        <w:jc w:val="both"/>
        <w:rPr>
          <w:rFonts w:eastAsia="Times New Roman" w:cstheme="minorHAnsi"/>
          <w:snapToGrid w:val="0"/>
          <w:sz w:val="20"/>
          <w:szCs w:val="20"/>
          <w:lang w:eastAsia="fr-FR"/>
        </w:rPr>
      </w:pPr>
    </w:p>
    <w:p w:rsidR="00970454" w:rsidRPr="00973904" w:rsidRDefault="0050648F" w:rsidP="00F02F4B">
      <w:pPr>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En contrepartie de ses fonctions,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00F02F4B"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highlight w:val="yellow"/>
          <w:lang w:eastAsia="fr-FR"/>
        </w:rPr>
        <w:t>[à compléter]</w:t>
      </w:r>
      <w:r w:rsidRPr="00973904">
        <w:rPr>
          <w:rFonts w:eastAsia="Times New Roman" w:cstheme="minorHAnsi"/>
          <w:snapToGrid w:val="0"/>
          <w:sz w:val="20"/>
          <w:szCs w:val="20"/>
          <w:lang w:eastAsia="fr-FR"/>
        </w:rPr>
        <w:t xml:space="preserve"> percevra une rémunération brute mensuelle fixe de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 xml:space="preserve"> €</w:t>
      </w:r>
      <w:r w:rsidR="00F02F4B" w:rsidRPr="00973904">
        <w:rPr>
          <w:rFonts w:eastAsia="Times New Roman" w:cstheme="minorHAnsi"/>
          <w:snapToGrid w:val="0"/>
          <w:sz w:val="20"/>
          <w:szCs w:val="20"/>
          <w:lang w:eastAsia="fr-FR"/>
        </w:rPr>
        <w:t>.</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6</w:t>
      </w:r>
      <w:r w:rsidR="00F02F4B" w:rsidRPr="00973904">
        <w:rPr>
          <w:rFonts w:eastAsia="Times New Roman" w:cstheme="minorHAnsi"/>
          <w:b/>
          <w:sz w:val="20"/>
          <w:szCs w:val="20"/>
          <w:u w:val="single"/>
          <w:lang w:eastAsia="fr-FR"/>
        </w:rPr>
        <w:t xml:space="preserve"> - LIEU DE TRAVAIL</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167D72" w:rsidP="00F02F4B">
      <w:pPr>
        <w:spacing w:after="0" w:line="240" w:lineRule="auto"/>
        <w:jc w:val="both"/>
        <w:rPr>
          <w:rFonts w:eastAsia="Times New Roman" w:cstheme="minorHAnsi"/>
          <w:snapToGrid w:val="0"/>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Pr>
          <w:rFonts w:eastAsia="Times New Roman" w:cstheme="minorHAnsi"/>
          <w:snapToGrid w:val="0"/>
          <w:sz w:val="20"/>
          <w:szCs w:val="20"/>
          <w:lang w:eastAsia="fr-FR"/>
        </w:rPr>
        <w:t xml:space="preserve"> </w:t>
      </w:r>
      <w:r w:rsidR="0050648F" w:rsidRPr="00973904">
        <w:rPr>
          <w:rFonts w:eastAsia="Times New Roman" w:cstheme="minorHAnsi"/>
          <w:snapToGrid w:val="0"/>
          <w:sz w:val="20"/>
          <w:szCs w:val="20"/>
          <w:highlight w:val="yellow"/>
          <w:lang w:eastAsia="fr-FR"/>
        </w:rPr>
        <w:t>[à compléter]</w:t>
      </w:r>
      <w:r w:rsidR="0050648F" w:rsidRPr="00973904">
        <w:rPr>
          <w:rFonts w:eastAsia="Times New Roman" w:cstheme="minorHAnsi"/>
          <w:snapToGrid w:val="0"/>
          <w:sz w:val="20"/>
          <w:szCs w:val="20"/>
          <w:lang w:eastAsia="fr-FR"/>
        </w:rPr>
        <w:t xml:space="preserve"> sera</w:t>
      </w:r>
      <w:r w:rsidR="00F02F4B" w:rsidRPr="00973904">
        <w:rPr>
          <w:rFonts w:eastAsia="Times New Roman" w:cstheme="minorHAnsi"/>
          <w:snapToGrid w:val="0"/>
          <w:sz w:val="20"/>
          <w:szCs w:val="20"/>
          <w:lang w:eastAsia="fr-FR"/>
        </w:rPr>
        <w:t xml:space="preserve"> rattaché administrativement au siège social de la société situé actuellement </w:t>
      </w:r>
      <w:r w:rsidR="00E8696D" w:rsidRPr="00973904">
        <w:rPr>
          <w:rFonts w:eastAsia="Times New Roman" w:cstheme="minorHAnsi"/>
          <w:sz w:val="20"/>
          <w:szCs w:val="20"/>
          <w:lang w:eastAsia="fr-FR"/>
        </w:rPr>
        <w:t>…</w:t>
      </w:r>
      <w:r w:rsidR="00F02F4B" w:rsidRPr="00973904">
        <w:rPr>
          <w:rFonts w:eastAsia="Times New Roman" w:cstheme="minorHAnsi"/>
          <w:sz w:val="20"/>
          <w:szCs w:val="20"/>
          <w:lang w:eastAsia="fr-FR"/>
        </w:rPr>
        <w:t xml:space="preserve"> (</w:t>
      </w:r>
      <w:r w:rsidR="00E8696D" w:rsidRPr="00973904">
        <w:rPr>
          <w:rFonts w:eastAsia="Times New Roman" w:cstheme="minorHAnsi"/>
          <w:sz w:val="20"/>
          <w:szCs w:val="20"/>
          <w:lang w:eastAsia="fr-FR"/>
        </w:rPr>
        <w:t>code postal</w:t>
      </w:r>
      <w:r w:rsidR="00F02F4B" w:rsidRPr="00973904">
        <w:rPr>
          <w:rFonts w:eastAsia="Times New Roman" w:cstheme="minorHAnsi"/>
          <w:sz w:val="20"/>
          <w:szCs w:val="20"/>
          <w:lang w:eastAsia="fr-FR"/>
        </w:rPr>
        <w:t>)</w:t>
      </w:r>
      <w:r w:rsidR="00F02F4B" w:rsidRPr="00973904">
        <w:rPr>
          <w:rFonts w:eastAsia="Times New Roman" w:cstheme="minorHAnsi"/>
          <w:snapToGrid w:val="0"/>
          <w:sz w:val="20"/>
          <w:szCs w:val="20"/>
          <w:lang w:eastAsia="fr-FR"/>
        </w:rPr>
        <w:t>.</w:t>
      </w:r>
    </w:p>
    <w:p w:rsidR="0050648F" w:rsidRPr="00973904" w:rsidRDefault="0050648F" w:rsidP="00F02F4B">
      <w:pPr>
        <w:spacing w:after="0" w:line="240" w:lineRule="auto"/>
        <w:jc w:val="both"/>
        <w:rPr>
          <w:rFonts w:eastAsia="Times New Roman" w:cstheme="minorHAnsi"/>
          <w:snapToGrid w:val="0"/>
          <w:sz w:val="20"/>
          <w:szCs w:val="20"/>
          <w:lang w:eastAsia="fr-FR"/>
        </w:rPr>
      </w:pPr>
    </w:p>
    <w:p w:rsidR="00F02F4B" w:rsidRPr="00973904" w:rsidRDefault="00F02F4B" w:rsidP="00F02F4B">
      <w:pPr>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Par ailleurs, eu égard à la nature de ses fonctions,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00651FA9" w:rsidRPr="00973904">
        <w:rPr>
          <w:rFonts w:eastAsia="Times New Roman" w:cstheme="minorHAnsi"/>
          <w:snapToGrid w:val="0"/>
          <w:sz w:val="20"/>
          <w:szCs w:val="20"/>
          <w:highlight w:val="yellow"/>
          <w:lang w:eastAsia="fr-FR"/>
        </w:rPr>
        <w:t>[à compléter]</w:t>
      </w:r>
      <w:r w:rsidR="00651FA9"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lang w:eastAsia="fr-FR"/>
        </w:rPr>
        <w:t>accepte d’effectuer, si cela s’avère nécessaire, des déplacements réguliers dans le secteur géographique auquel il est affecté pour permettre une exécution satisfaisante des missions qui lui sont confiées.</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7</w:t>
      </w:r>
      <w:r w:rsidR="00F02F4B" w:rsidRPr="00973904">
        <w:rPr>
          <w:rFonts w:eastAsia="Times New Roman" w:cstheme="minorHAnsi"/>
          <w:b/>
          <w:sz w:val="20"/>
          <w:szCs w:val="20"/>
          <w:u w:val="single"/>
          <w:lang w:eastAsia="fr-FR"/>
        </w:rPr>
        <w:t xml:space="preserve"> – DUREE DU TRAVAIL</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167D72" w:rsidP="00F02F4B">
      <w:pPr>
        <w:spacing w:after="0" w:line="240" w:lineRule="auto"/>
        <w:jc w:val="both"/>
        <w:rPr>
          <w:rFonts w:eastAsia="Times New Roman" w:cstheme="minorHAnsi"/>
          <w:snapToGrid w:val="0"/>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651FA9" w:rsidRPr="00973904">
        <w:rPr>
          <w:rFonts w:eastAsia="Times New Roman" w:cstheme="minorHAnsi"/>
          <w:snapToGrid w:val="0"/>
          <w:sz w:val="20"/>
          <w:szCs w:val="20"/>
          <w:lang w:eastAsia="fr-FR"/>
        </w:rPr>
        <w:t xml:space="preserve"> </w:t>
      </w:r>
      <w:r w:rsidR="00651FA9" w:rsidRPr="00973904">
        <w:rPr>
          <w:rFonts w:eastAsia="Times New Roman" w:cstheme="minorHAnsi"/>
          <w:snapToGrid w:val="0"/>
          <w:sz w:val="20"/>
          <w:szCs w:val="20"/>
          <w:highlight w:val="yellow"/>
          <w:lang w:eastAsia="fr-FR"/>
        </w:rPr>
        <w:t>[à compléter]</w:t>
      </w:r>
      <w:r w:rsidR="00F02F4B" w:rsidRPr="00973904">
        <w:rPr>
          <w:rFonts w:eastAsia="Times New Roman" w:cstheme="minorHAnsi"/>
          <w:snapToGrid w:val="0"/>
          <w:sz w:val="20"/>
          <w:szCs w:val="20"/>
          <w:lang w:eastAsia="fr-FR"/>
        </w:rPr>
        <w:t xml:space="preserve"> sera soumis à la durée légale du travail, à savoir </w:t>
      </w:r>
      <w:r w:rsidR="00E8696D" w:rsidRPr="00973904">
        <w:rPr>
          <w:rFonts w:eastAsia="Times New Roman" w:cstheme="minorHAnsi"/>
          <w:snapToGrid w:val="0"/>
          <w:sz w:val="20"/>
          <w:szCs w:val="20"/>
          <w:lang w:eastAsia="fr-FR"/>
        </w:rPr>
        <w:t>…</w:t>
      </w:r>
      <w:r w:rsidR="00F02F4B" w:rsidRPr="00973904">
        <w:rPr>
          <w:rFonts w:eastAsia="Times New Roman" w:cstheme="minorHAnsi"/>
          <w:snapToGrid w:val="0"/>
          <w:sz w:val="20"/>
          <w:szCs w:val="20"/>
          <w:lang w:eastAsia="fr-FR"/>
        </w:rPr>
        <w:t xml:space="preserve"> heures hebdomadaires. </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F02F4B" w:rsidP="00F02F4B">
      <w:pPr>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Compte-tenu des spécificités du poste occupé,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00651FA9" w:rsidRPr="00973904">
        <w:rPr>
          <w:rFonts w:eastAsia="Times New Roman" w:cstheme="minorHAnsi"/>
          <w:snapToGrid w:val="0"/>
          <w:sz w:val="20"/>
          <w:szCs w:val="20"/>
          <w:highlight w:val="yellow"/>
          <w:lang w:eastAsia="fr-FR"/>
        </w:rPr>
        <w:t>[à compléter]</w:t>
      </w:r>
      <w:r w:rsidR="00651FA9"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lang w:eastAsia="fr-FR"/>
        </w:rPr>
        <w:t>pourra adapter ses horaires de travail aux nécessités de ses fonctions et notamment pour répondre aux besoins de la clientèle ou pour participer à des manifestations professionnelles ou à des réunions internes.</w:t>
      </w:r>
    </w:p>
    <w:p w:rsidR="00651FA9" w:rsidRPr="00973904" w:rsidRDefault="00651FA9" w:rsidP="00F02F4B">
      <w:pPr>
        <w:spacing w:after="0" w:line="240" w:lineRule="auto"/>
        <w:jc w:val="both"/>
        <w:rPr>
          <w:rFonts w:eastAsia="Times New Roman" w:cstheme="minorHAnsi"/>
          <w:snapToGrid w:val="0"/>
          <w:sz w:val="20"/>
          <w:szCs w:val="20"/>
          <w:lang w:eastAsia="fr-FR"/>
        </w:rPr>
      </w:pPr>
    </w:p>
    <w:p w:rsidR="00F02F4B" w:rsidRPr="00973904" w:rsidRDefault="00F02F4B" w:rsidP="00F02F4B">
      <w:pPr>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Il est précisé que la société pourra demander à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00651FA9" w:rsidRPr="00973904">
        <w:rPr>
          <w:rFonts w:eastAsia="Times New Roman" w:cstheme="minorHAnsi"/>
          <w:snapToGrid w:val="0"/>
          <w:sz w:val="20"/>
          <w:szCs w:val="20"/>
          <w:highlight w:val="yellow"/>
          <w:lang w:eastAsia="fr-FR"/>
        </w:rPr>
        <w:t>[à compléter]</w:t>
      </w:r>
      <w:r w:rsidR="00651FA9"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lang w:eastAsia="fr-FR"/>
        </w:rPr>
        <w:t>d’effectuer des heures supplémentaires en fonction des nécessités de l’entreprise, lesquelles lui seront réglées avec la majoration correspondante. En revanche, aucune heure supplémentaire ne devra être effectuée par le salarié, sauf accord préalable écrit de sa hiérarchie.</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sz w:val="20"/>
          <w:szCs w:val="20"/>
          <w:u w:val="single"/>
          <w:lang w:eastAsia="fr-FR"/>
        </w:rPr>
      </w:pPr>
      <w:r w:rsidRPr="00973904">
        <w:rPr>
          <w:rFonts w:eastAsia="Times New Roman" w:cstheme="minorHAnsi"/>
          <w:b/>
          <w:sz w:val="20"/>
          <w:szCs w:val="20"/>
          <w:u w:val="single"/>
          <w:lang w:eastAsia="fr-FR"/>
        </w:rPr>
        <w:t>ARTICLE 8</w:t>
      </w:r>
      <w:r w:rsidR="00F02F4B" w:rsidRPr="00973904">
        <w:rPr>
          <w:rFonts w:eastAsia="Times New Roman" w:cstheme="minorHAnsi"/>
          <w:b/>
          <w:sz w:val="20"/>
          <w:szCs w:val="20"/>
          <w:u w:val="single"/>
          <w:lang w:eastAsia="fr-FR"/>
        </w:rPr>
        <w:t> - CONGES PAYES</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167D72" w:rsidP="00F02F4B">
      <w:pPr>
        <w:spacing w:after="0" w:line="240" w:lineRule="auto"/>
        <w:jc w:val="both"/>
        <w:rPr>
          <w:rFonts w:eastAsia="Times New Roman" w:cstheme="minorHAnsi"/>
          <w:snapToGrid w:val="0"/>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F02F4B" w:rsidRPr="00973904">
        <w:rPr>
          <w:rFonts w:eastAsia="Times New Roman" w:cstheme="minorHAnsi"/>
          <w:snapToGrid w:val="0"/>
          <w:sz w:val="20"/>
          <w:szCs w:val="20"/>
          <w:lang w:eastAsia="fr-FR"/>
        </w:rPr>
        <w:t xml:space="preserve"> </w:t>
      </w:r>
      <w:r w:rsidR="00651FA9" w:rsidRPr="00973904">
        <w:rPr>
          <w:rFonts w:eastAsia="Times New Roman" w:cstheme="minorHAnsi"/>
          <w:snapToGrid w:val="0"/>
          <w:sz w:val="20"/>
          <w:szCs w:val="20"/>
          <w:highlight w:val="yellow"/>
          <w:lang w:eastAsia="fr-FR"/>
        </w:rPr>
        <w:t>[à compléter]</w:t>
      </w:r>
      <w:r w:rsidR="00651FA9" w:rsidRPr="00973904">
        <w:rPr>
          <w:rFonts w:eastAsia="Times New Roman" w:cstheme="minorHAnsi"/>
          <w:snapToGrid w:val="0"/>
          <w:sz w:val="20"/>
          <w:szCs w:val="20"/>
          <w:lang w:eastAsia="fr-FR"/>
        </w:rPr>
        <w:t xml:space="preserve"> </w:t>
      </w:r>
      <w:r w:rsidR="00F02F4B" w:rsidRPr="00973904">
        <w:rPr>
          <w:rFonts w:eastAsia="Times New Roman" w:cstheme="minorHAnsi"/>
          <w:snapToGrid w:val="0"/>
          <w:sz w:val="20"/>
          <w:szCs w:val="20"/>
          <w:lang w:eastAsia="fr-FR"/>
        </w:rPr>
        <w:t>a droit aux congés payés prévus par la législation en vigueur, la Société se réservant le droit de répartir ces congés en deux périodes dans le cadre des dispositions légales.</w:t>
      </w:r>
    </w:p>
    <w:p w:rsidR="00970454"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9</w:t>
      </w:r>
      <w:r w:rsidR="00F02F4B" w:rsidRPr="00973904">
        <w:rPr>
          <w:rFonts w:eastAsia="Times New Roman" w:cstheme="minorHAnsi"/>
          <w:b/>
          <w:sz w:val="20"/>
          <w:szCs w:val="20"/>
          <w:u w:val="single"/>
          <w:lang w:eastAsia="fr-FR"/>
        </w:rPr>
        <w:t> – ABSENCE ET INDISPONIBILITE</w:t>
      </w: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En cas d’ab</w:t>
      </w:r>
      <w:r w:rsidR="00167D72">
        <w:rPr>
          <w:rFonts w:eastAsia="Times New Roman" w:cstheme="minorHAnsi"/>
          <w:sz w:val="20"/>
          <w:szCs w:val="20"/>
          <w:lang w:eastAsia="fr-FR"/>
        </w:rPr>
        <w:t xml:space="preserve">sence pour maladie ou accident,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00651FA9" w:rsidRPr="00973904">
        <w:rPr>
          <w:rFonts w:eastAsia="Times New Roman" w:cstheme="minorHAnsi"/>
          <w:sz w:val="20"/>
          <w:szCs w:val="20"/>
          <w:highlight w:val="yellow"/>
          <w:lang w:eastAsia="fr-FR"/>
        </w:rPr>
        <w:t>[à compléter]</w:t>
      </w:r>
      <w:r w:rsidRPr="00973904">
        <w:rPr>
          <w:rFonts w:eastAsia="Times New Roman" w:cstheme="minorHAnsi"/>
          <w:sz w:val="20"/>
          <w:szCs w:val="20"/>
          <w:lang w:eastAsia="fr-FR"/>
        </w:rPr>
        <w:t xml:space="preserve"> doit immédiatement en aviser la société </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 et en justifier par la production d’un certificat médical dans les 48 heures.</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sz w:val="20"/>
          <w:szCs w:val="20"/>
          <w:u w:val="single"/>
          <w:lang w:eastAsia="fr-FR"/>
        </w:rPr>
      </w:pPr>
      <w:r w:rsidRPr="00973904">
        <w:rPr>
          <w:rFonts w:eastAsia="Times New Roman" w:cstheme="minorHAnsi"/>
          <w:b/>
          <w:sz w:val="20"/>
          <w:szCs w:val="20"/>
          <w:u w:val="single"/>
          <w:lang w:eastAsia="fr-FR"/>
        </w:rPr>
        <w:t xml:space="preserve">ARTICLE </w:t>
      </w:r>
      <w:r w:rsidR="00970454" w:rsidRPr="00973904">
        <w:rPr>
          <w:rFonts w:eastAsia="Times New Roman" w:cstheme="minorHAnsi"/>
          <w:b/>
          <w:sz w:val="20"/>
          <w:szCs w:val="20"/>
          <w:u w:val="single"/>
          <w:lang w:eastAsia="fr-FR"/>
        </w:rPr>
        <w:t>10</w:t>
      </w:r>
      <w:r w:rsidRPr="00973904">
        <w:rPr>
          <w:rFonts w:eastAsia="Times New Roman" w:cstheme="minorHAnsi"/>
          <w:b/>
          <w:sz w:val="20"/>
          <w:szCs w:val="20"/>
          <w:u w:val="single"/>
          <w:lang w:eastAsia="fr-FR"/>
        </w:rPr>
        <w:t xml:space="preserve"> - FRAIS PROFESSIONNELS</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167D72" w:rsidP="00F02F4B">
      <w:pPr>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 xml:space="preserve">Monsieur </w:t>
      </w:r>
      <w:r w:rsidR="00651FA9" w:rsidRPr="00973904">
        <w:rPr>
          <w:rFonts w:eastAsia="Times New Roman" w:cstheme="minorHAnsi"/>
          <w:sz w:val="20"/>
          <w:szCs w:val="20"/>
          <w:lang w:eastAsia="fr-FR"/>
        </w:rPr>
        <w:t>[</w:t>
      </w:r>
      <w:r w:rsidR="00651FA9" w:rsidRPr="00973904">
        <w:rPr>
          <w:rFonts w:eastAsia="Times New Roman" w:cstheme="minorHAnsi"/>
          <w:sz w:val="20"/>
          <w:szCs w:val="20"/>
          <w:highlight w:val="yellow"/>
          <w:lang w:eastAsia="fr-FR"/>
        </w:rPr>
        <w:t>à compléter]</w:t>
      </w:r>
      <w:r w:rsidR="00F02F4B" w:rsidRPr="00973904">
        <w:rPr>
          <w:rFonts w:eastAsia="Times New Roman" w:cstheme="minorHAnsi"/>
          <w:sz w:val="20"/>
          <w:szCs w:val="20"/>
          <w:lang w:eastAsia="fr-FR"/>
        </w:rPr>
        <w:t xml:space="preserve"> sera remboursé des frais qu’il sera amené à engager dans l’exercice de ses fonctions professionnelles. Ses frais lui sont remboursés sur justificatifs, dans la limite des instructions qui lui seront données.</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970454" w:rsidP="00F02F4B">
      <w:pPr>
        <w:spacing w:after="0" w:line="240" w:lineRule="auto"/>
        <w:jc w:val="both"/>
        <w:rPr>
          <w:rFonts w:eastAsia="Times New Roman" w:cstheme="minorHAnsi"/>
          <w:sz w:val="20"/>
          <w:szCs w:val="20"/>
          <w:u w:val="single"/>
          <w:lang w:eastAsia="fr-FR"/>
        </w:rPr>
      </w:pPr>
      <w:r w:rsidRPr="00973904">
        <w:rPr>
          <w:rFonts w:eastAsia="Times New Roman" w:cstheme="minorHAnsi"/>
          <w:b/>
          <w:sz w:val="20"/>
          <w:szCs w:val="20"/>
          <w:u w:val="single"/>
          <w:lang w:eastAsia="fr-FR"/>
        </w:rPr>
        <w:t>ARTICLE 11</w:t>
      </w:r>
      <w:r w:rsidR="00F02F4B" w:rsidRPr="00973904">
        <w:rPr>
          <w:rFonts w:eastAsia="Times New Roman" w:cstheme="minorHAnsi"/>
          <w:b/>
          <w:sz w:val="20"/>
          <w:szCs w:val="20"/>
          <w:u w:val="single"/>
          <w:lang w:eastAsia="fr-FR"/>
        </w:rPr>
        <w:t xml:space="preserve"> - AVANTAGES SOCIAUX</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167D72" w:rsidP="00F02F4B">
      <w:pPr>
        <w:tabs>
          <w:tab w:val="left" w:pos="5670"/>
          <w:tab w:val="left" w:pos="6237"/>
          <w:tab w:val="left" w:pos="6379"/>
        </w:tabs>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651FA9" w:rsidRPr="00973904">
        <w:rPr>
          <w:rFonts w:eastAsia="Times New Roman" w:cstheme="minorHAnsi"/>
          <w:sz w:val="20"/>
          <w:szCs w:val="20"/>
          <w:lang w:eastAsia="fr-FR"/>
        </w:rPr>
        <w:t xml:space="preserve"> </w:t>
      </w:r>
      <w:r w:rsidR="00651FA9" w:rsidRPr="00973904">
        <w:rPr>
          <w:rFonts w:eastAsia="Times New Roman" w:cstheme="minorHAnsi"/>
          <w:sz w:val="20"/>
          <w:szCs w:val="20"/>
          <w:highlight w:val="yellow"/>
          <w:lang w:eastAsia="fr-FR"/>
        </w:rPr>
        <w:t>[à compléter]</w:t>
      </w:r>
      <w:r w:rsidR="00651FA9" w:rsidRPr="00973904">
        <w:rPr>
          <w:rFonts w:eastAsia="Times New Roman" w:cstheme="minorHAnsi"/>
          <w:sz w:val="20"/>
          <w:szCs w:val="20"/>
          <w:lang w:eastAsia="fr-FR"/>
        </w:rPr>
        <w:t xml:space="preserve"> </w:t>
      </w:r>
      <w:r w:rsidR="00F02F4B" w:rsidRPr="00973904">
        <w:rPr>
          <w:rFonts w:eastAsia="Times New Roman" w:cstheme="minorHAnsi"/>
          <w:sz w:val="20"/>
          <w:szCs w:val="20"/>
          <w:lang w:eastAsia="fr-FR"/>
        </w:rPr>
        <w:t>bénéficie des avantages sociaux en cas de maladie ou d’accident et des régimes de retraite complémentaire et de prévoyance réservés au personnel de sa catégorie.</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C459DA" w:rsidRDefault="00C459DA"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C459DA" w:rsidRDefault="00C459DA"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bookmarkStart w:id="0" w:name="_GoBack"/>
      <w:bookmarkEnd w:id="0"/>
      <w:r w:rsidRPr="00973904">
        <w:rPr>
          <w:rFonts w:eastAsia="Times New Roman" w:cstheme="minorHAnsi"/>
          <w:b/>
          <w:sz w:val="20"/>
          <w:szCs w:val="20"/>
          <w:u w:val="single"/>
          <w:lang w:eastAsia="fr-FR"/>
        </w:rPr>
        <w:lastRenderedPageBreak/>
        <w:t>ARTICLE 12</w:t>
      </w:r>
      <w:r w:rsidR="00F02F4B" w:rsidRPr="00973904">
        <w:rPr>
          <w:rFonts w:eastAsia="Times New Roman" w:cstheme="minorHAnsi"/>
          <w:b/>
          <w:sz w:val="20"/>
          <w:szCs w:val="20"/>
          <w:u w:val="single"/>
          <w:lang w:eastAsia="fr-FR"/>
        </w:rPr>
        <w:t> - EXCLUSIVITE PROFESSIONNELLE</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167D72" w:rsidP="00F02F4B">
      <w:pPr>
        <w:tabs>
          <w:tab w:val="left" w:pos="5670"/>
          <w:tab w:val="left" w:pos="6237"/>
          <w:tab w:val="left" w:pos="6379"/>
        </w:tabs>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F02F4B"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970454" w:rsidRPr="00973904">
        <w:rPr>
          <w:rFonts w:eastAsia="Times New Roman" w:cstheme="minorHAnsi"/>
          <w:sz w:val="20"/>
          <w:szCs w:val="20"/>
          <w:lang w:eastAsia="fr-FR"/>
        </w:rPr>
        <w:t xml:space="preserve"> </w:t>
      </w:r>
      <w:r w:rsidR="00F02F4B" w:rsidRPr="00973904">
        <w:rPr>
          <w:rFonts w:eastAsia="Times New Roman" w:cstheme="minorHAnsi"/>
          <w:sz w:val="20"/>
          <w:szCs w:val="20"/>
          <w:lang w:eastAsia="fr-FR"/>
        </w:rPr>
        <w:t xml:space="preserve">s’engage à mettre toutes ses capacités à la disposition de la société </w:t>
      </w:r>
      <w:r w:rsidR="00E8696D" w:rsidRPr="00973904">
        <w:rPr>
          <w:rFonts w:eastAsia="Times New Roman" w:cstheme="minorHAnsi"/>
          <w:sz w:val="20"/>
          <w:szCs w:val="20"/>
          <w:lang w:eastAsia="fr-FR"/>
        </w:rPr>
        <w:t>…</w:t>
      </w:r>
      <w:r w:rsidR="00F02F4B" w:rsidRPr="00973904">
        <w:rPr>
          <w:rFonts w:eastAsia="Times New Roman" w:cstheme="minorHAnsi"/>
          <w:sz w:val="20"/>
          <w:szCs w:val="20"/>
          <w:lang w:eastAsia="fr-FR"/>
        </w:rPr>
        <w:t>. Il s’interdit, en outre, du fait de la particularité de son activité qui le conduira régulièrement à représenter l’entreprise auprès des tiers, d’exercer une autre activité professionnelle, au-delà de la durée légale du temps de travail, industrielle ou commerciale sans l’autorisation préalable et écrite de la Société.</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napToGrid w:val="0"/>
          <w:sz w:val="20"/>
          <w:szCs w:val="20"/>
          <w:lang w:eastAsia="fr-FR"/>
        </w:rPr>
      </w:pPr>
      <w:r w:rsidRPr="00973904">
        <w:rPr>
          <w:rFonts w:eastAsia="Times New Roman" w:cstheme="minorHAnsi"/>
          <w:sz w:val="20"/>
          <w:szCs w:val="20"/>
          <w:lang w:eastAsia="fr-FR"/>
        </w:rPr>
        <w:t>Plus particulièrement, a</w:t>
      </w:r>
      <w:r w:rsidRPr="00973904">
        <w:rPr>
          <w:rFonts w:eastAsia="Times New Roman" w:cstheme="minorHAnsi"/>
          <w:snapToGrid w:val="0"/>
          <w:sz w:val="20"/>
          <w:szCs w:val="20"/>
          <w:lang w:eastAsia="fr-FR"/>
        </w:rPr>
        <w:t xml:space="preserve">ussi longtemps qu'il sera au service de la société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 xml:space="preserve">, il ne devra s'intéresser directement ou indirectement à aucune autre société ou entité dont l’activité serait similaire à celle de </w:t>
      </w:r>
      <w:r w:rsidRPr="00973904">
        <w:rPr>
          <w:rFonts w:eastAsia="Times New Roman" w:cstheme="minorHAnsi"/>
          <w:sz w:val="20"/>
          <w:szCs w:val="20"/>
          <w:lang w:eastAsia="fr-FR"/>
        </w:rPr>
        <w:t>la Société</w:t>
      </w:r>
      <w:r w:rsidRPr="00973904">
        <w:rPr>
          <w:rFonts w:eastAsia="Times New Roman" w:cstheme="minorHAnsi"/>
          <w:snapToGrid w:val="0"/>
          <w:sz w:val="20"/>
          <w:szCs w:val="20"/>
          <w:lang w:eastAsia="fr-FR"/>
        </w:rPr>
        <w:t xml:space="preserve">, ni accepter une fonction quelconque (y compris en qualité de Mandataire Social) ni un emploi, ni un poste que ce soit ou non en qualité de salarié d’une de ces sociétés, sans l'accord écrit préalable de la société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w:t>
      </w:r>
    </w:p>
    <w:p w:rsidR="00F02F4B" w:rsidRPr="00973904" w:rsidRDefault="00F02F4B" w:rsidP="00F02F4B">
      <w:pPr>
        <w:spacing w:after="0" w:line="240" w:lineRule="auto"/>
        <w:jc w:val="both"/>
        <w:rPr>
          <w:rFonts w:eastAsia="Times New Roman" w:cstheme="minorHAnsi"/>
          <w:snapToGrid w:val="0"/>
          <w:sz w:val="20"/>
          <w:szCs w:val="20"/>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13</w:t>
      </w:r>
      <w:r w:rsidR="00F02F4B" w:rsidRPr="00973904">
        <w:rPr>
          <w:rFonts w:eastAsia="Times New Roman" w:cstheme="minorHAnsi"/>
          <w:b/>
          <w:sz w:val="20"/>
          <w:szCs w:val="20"/>
          <w:u w:val="single"/>
          <w:lang w:eastAsia="fr-FR"/>
        </w:rPr>
        <w:t> -  SECRET PROFESSIONNEL – ENGAGEMENT DE LOYAUTE</w:t>
      </w: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F02F4B" w:rsidRPr="00973904" w:rsidRDefault="00970454" w:rsidP="00F02F4B">
      <w:pPr>
        <w:tabs>
          <w:tab w:val="left" w:pos="851"/>
          <w:tab w:val="left" w:pos="5670"/>
          <w:tab w:val="left" w:pos="6237"/>
          <w:tab w:val="left" w:pos="6379"/>
        </w:tabs>
        <w:spacing w:after="0" w:line="240" w:lineRule="auto"/>
        <w:ind w:left="851" w:hanging="851"/>
        <w:jc w:val="both"/>
        <w:rPr>
          <w:rFonts w:eastAsia="Times New Roman" w:cstheme="minorHAnsi"/>
          <w:sz w:val="20"/>
          <w:szCs w:val="20"/>
          <w:lang w:eastAsia="fr-FR"/>
        </w:rPr>
      </w:pPr>
      <w:r w:rsidRPr="00973904">
        <w:rPr>
          <w:rFonts w:eastAsia="Times New Roman" w:cstheme="minorHAnsi"/>
          <w:b/>
          <w:sz w:val="20"/>
          <w:szCs w:val="20"/>
          <w:lang w:eastAsia="fr-FR"/>
        </w:rPr>
        <w:t>13</w:t>
      </w:r>
      <w:r w:rsidR="00F02F4B" w:rsidRPr="00973904">
        <w:rPr>
          <w:rFonts w:eastAsia="Times New Roman" w:cstheme="minorHAnsi"/>
          <w:b/>
          <w:sz w:val="20"/>
          <w:szCs w:val="20"/>
          <w:lang w:eastAsia="fr-FR"/>
        </w:rPr>
        <w:t>.1</w:t>
      </w:r>
      <w:r w:rsidRPr="00973904">
        <w:rPr>
          <w:rFonts w:eastAsia="Times New Roman" w:cstheme="minorHAnsi"/>
          <w:sz w:val="20"/>
          <w:szCs w:val="20"/>
          <w:lang w:eastAsia="fr-FR"/>
        </w:rPr>
        <w:tab/>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Pr="00973904">
        <w:rPr>
          <w:rFonts w:eastAsia="Times New Roman" w:cstheme="minorHAnsi"/>
          <w:sz w:val="20"/>
          <w:szCs w:val="20"/>
          <w:highlight w:val="yellow"/>
          <w:lang w:eastAsia="fr-FR"/>
        </w:rPr>
        <w:t>[à compléter]</w:t>
      </w:r>
      <w:r w:rsidR="00F02F4B" w:rsidRPr="00973904">
        <w:rPr>
          <w:rFonts w:eastAsia="Times New Roman" w:cstheme="minorHAnsi"/>
          <w:sz w:val="20"/>
          <w:szCs w:val="20"/>
          <w:lang w:eastAsia="fr-FR"/>
        </w:rPr>
        <w:t xml:space="preserve"> s’engage à conserver de la façon la plus stricte, la discrétion la plus absolue sur l’ensemble des renseignements qu’il pourra recueillir sur la Société et entités du Groupe à l’occasion de ses fonctions ou du fait de sa présence au sein de la société </w:t>
      </w:r>
      <w:r w:rsidR="00E8696D" w:rsidRPr="00973904">
        <w:rPr>
          <w:rFonts w:eastAsia="Times New Roman" w:cstheme="minorHAnsi"/>
          <w:sz w:val="20"/>
          <w:szCs w:val="20"/>
          <w:lang w:eastAsia="fr-FR"/>
        </w:rPr>
        <w:t>…</w:t>
      </w:r>
      <w:r w:rsidR="00F02F4B" w:rsidRPr="00973904">
        <w:rPr>
          <w:rFonts w:eastAsia="Times New Roman" w:cstheme="minorHAnsi"/>
          <w:sz w:val="20"/>
          <w:szCs w:val="20"/>
          <w:lang w:eastAsia="fr-FR"/>
        </w:rPr>
        <w:t>. Il s’engage à la même attitude vis-à-vis des clients de la Société.</w:t>
      </w:r>
    </w:p>
    <w:p w:rsidR="00F02F4B" w:rsidRPr="00973904" w:rsidRDefault="00F02F4B" w:rsidP="00F02F4B">
      <w:pPr>
        <w:tabs>
          <w:tab w:val="left" w:pos="5670"/>
          <w:tab w:val="left" w:pos="6237"/>
          <w:tab w:val="left" w:pos="6379"/>
        </w:tabs>
        <w:spacing w:after="0" w:line="240" w:lineRule="auto"/>
        <w:ind w:left="851"/>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ind w:left="851"/>
        <w:jc w:val="both"/>
        <w:rPr>
          <w:rFonts w:eastAsia="Times New Roman" w:cstheme="minorHAnsi"/>
          <w:sz w:val="20"/>
          <w:szCs w:val="20"/>
          <w:lang w:eastAsia="fr-FR"/>
        </w:rPr>
      </w:pPr>
      <w:r w:rsidRPr="00973904">
        <w:rPr>
          <w:rFonts w:eastAsia="Times New Roman" w:cstheme="minorHAnsi"/>
          <w:sz w:val="20"/>
          <w:szCs w:val="20"/>
          <w:lang w:eastAsia="fr-FR"/>
        </w:rPr>
        <w:t>Cette obligation de discrétion demeurera même après la fin du présent contrat quelle qu’en soit la cause.</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ind w:left="851" w:hanging="851"/>
        <w:jc w:val="both"/>
        <w:rPr>
          <w:rFonts w:eastAsia="Times New Roman" w:cstheme="minorHAnsi"/>
          <w:snapToGrid w:val="0"/>
          <w:sz w:val="20"/>
          <w:szCs w:val="20"/>
          <w:lang w:eastAsia="fr-FR"/>
        </w:rPr>
      </w:pPr>
      <w:r w:rsidRPr="00973904">
        <w:rPr>
          <w:rFonts w:eastAsia="Times New Roman" w:cstheme="minorHAnsi"/>
          <w:b/>
          <w:snapToGrid w:val="0"/>
          <w:sz w:val="20"/>
          <w:szCs w:val="20"/>
          <w:lang w:eastAsia="fr-FR"/>
        </w:rPr>
        <w:t>1</w:t>
      </w:r>
      <w:r w:rsidR="00970454" w:rsidRPr="00973904">
        <w:rPr>
          <w:rFonts w:eastAsia="Times New Roman" w:cstheme="minorHAnsi"/>
          <w:b/>
          <w:snapToGrid w:val="0"/>
          <w:sz w:val="20"/>
          <w:szCs w:val="20"/>
          <w:lang w:eastAsia="fr-FR"/>
        </w:rPr>
        <w:t>3</w:t>
      </w:r>
      <w:r w:rsidRPr="00973904">
        <w:rPr>
          <w:rFonts w:eastAsia="Times New Roman" w:cstheme="minorHAnsi"/>
          <w:b/>
          <w:snapToGrid w:val="0"/>
          <w:sz w:val="20"/>
          <w:szCs w:val="20"/>
          <w:lang w:eastAsia="fr-FR"/>
        </w:rPr>
        <w:t>.2</w:t>
      </w:r>
      <w:r w:rsidRPr="00973904">
        <w:rPr>
          <w:rFonts w:eastAsia="Times New Roman" w:cstheme="minorHAnsi"/>
          <w:snapToGrid w:val="0"/>
          <w:sz w:val="20"/>
          <w:szCs w:val="20"/>
          <w:lang w:eastAsia="fr-FR"/>
        </w:rPr>
        <w:tab/>
        <w:t xml:space="preserve">En cas de cessation de ses fonctions pour quelque cause que ce soit,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00970454" w:rsidRPr="00973904">
        <w:rPr>
          <w:rFonts w:eastAsia="Times New Roman" w:cstheme="minorHAnsi"/>
          <w:snapToGrid w:val="0"/>
          <w:sz w:val="20"/>
          <w:szCs w:val="20"/>
          <w:highlight w:val="yellow"/>
          <w:lang w:eastAsia="fr-FR"/>
        </w:rPr>
        <w:t>[à compléter]</w:t>
      </w:r>
      <w:r w:rsidR="00970454"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lang w:eastAsia="fr-FR"/>
        </w:rPr>
        <w:t xml:space="preserve">devra restituer à la société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 xml:space="preserve"> tous documents et matériels afférents à son activité professionnelle, qui se trouveraient en sa possession.</w:t>
      </w:r>
    </w:p>
    <w:p w:rsidR="00F02F4B" w:rsidRPr="00973904" w:rsidRDefault="00F02F4B" w:rsidP="00F02F4B">
      <w:pPr>
        <w:spacing w:after="0" w:line="240" w:lineRule="auto"/>
        <w:jc w:val="both"/>
        <w:rPr>
          <w:rFonts w:cstheme="minorHAnsi"/>
          <w:sz w:val="20"/>
          <w:szCs w:val="20"/>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14</w:t>
      </w:r>
      <w:r w:rsidR="00F02F4B" w:rsidRPr="00973904">
        <w:rPr>
          <w:rFonts w:eastAsia="Times New Roman" w:cstheme="minorHAnsi"/>
          <w:b/>
          <w:sz w:val="20"/>
          <w:szCs w:val="20"/>
          <w:u w:val="single"/>
          <w:lang w:eastAsia="fr-FR"/>
        </w:rPr>
        <w:t xml:space="preserve"> – VEHICULE DE FONCTION</w:t>
      </w: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970454" w:rsidRPr="00973904" w:rsidRDefault="00167D72" w:rsidP="00F02F4B">
      <w:pPr>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970454"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F02F4B" w:rsidRPr="00973904">
        <w:rPr>
          <w:rFonts w:eastAsia="Times New Roman" w:cstheme="minorHAnsi"/>
          <w:sz w:val="20"/>
          <w:szCs w:val="20"/>
          <w:lang w:eastAsia="fr-FR"/>
        </w:rPr>
        <w:t xml:space="preserve"> bénéficiera d’un véhicule de fonction conformément dans les termes et conditions de la politique de la Société. </w:t>
      </w:r>
    </w:p>
    <w:p w:rsidR="00F02F4B" w:rsidRPr="00973904" w:rsidRDefault="00F02F4B"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Tous les frais d’entretien, de fonctionnement, de réparation et d’assurance dudit véhicule seront à la charge de la société </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167D72" w:rsidP="00F02F4B">
      <w:pPr>
        <w:spacing w:after="0" w:line="240" w:lineRule="auto"/>
        <w:jc w:val="both"/>
        <w:rPr>
          <w:rFonts w:eastAsia="Times New Roman" w:cstheme="minorHAnsi"/>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Monsieur</w:t>
      </w:r>
      <w:r w:rsidR="00970454"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F02F4B" w:rsidRPr="00973904">
        <w:rPr>
          <w:rFonts w:eastAsia="Times New Roman" w:cstheme="minorHAnsi"/>
          <w:sz w:val="20"/>
          <w:szCs w:val="20"/>
          <w:lang w:eastAsia="fr-FR"/>
        </w:rPr>
        <w:t xml:space="preserve"> devra veiller au bon entretien de ce véhicule comme s’il s’agissait de son véhicule personnel.</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En cas d’accident,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970454" w:rsidRPr="00973904">
        <w:rPr>
          <w:rFonts w:eastAsia="Times New Roman" w:cstheme="minorHAnsi"/>
          <w:sz w:val="20"/>
          <w:szCs w:val="20"/>
          <w:lang w:eastAsia="fr-FR"/>
        </w:rPr>
        <w:t xml:space="preserve"> </w:t>
      </w:r>
      <w:r w:rsidRPr="00973904">
        <w:rPr>
          <w:rFonts w:eastAsia="Times New Roman" w:cstheme="minorHAnsi"/>
          <w:sz w:val="20"/>
          <w:szCs w:val="20"/>
          <w:lang w:eastAsia="fr-FR"/>
        </w:rPr>
        <w:t>s’engage à en informer l’assureur dans les 48 heures au plus tard et dans les conditions prescrites. Le Salarié devra également en aviser la Société par lettre recommandée avec accusé de réception en spécifiant les circonstances dans lesquelles l’accident s’est produit.</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167D72" w:rsidP="00F02F4B">
      <w:pPr>
        <w:spacing w:after="0" w:line="240" w:lineRule="auto"/>
        <w:jc w:val="both"/>
        <w:rPr>
          <w:rFonts w:eastAsia="Times New Roman" w:cstheme="minorHAnsi"/>
          <w:caps/>
          <w:sz w:val="20"/>
          <w:szCs w:val="20"/>
          <w:lang w:eastAsia="fr-FR"/>
        </w:rPr>
      </w:pPr>
      <w:r>
        <w:rPr>
          <w:rFonts w:eastAsia="Times New Roman" w:cstheme="minorHAnsi"/>
          <w:sz w:val="20"/>
          <w:szCs w:val="20"/>
          <w:lang w:eastAsia="fr-FR"/>
        </w:rPr>
        <w:t>Madame/</w:t>
      </w:r>
      <w:r w:rsidRPr="00973904">
        <w:rPr>
          <w:rFonts w:eastAsia="Times New Roman" w:cstheme="minorHAnsi"/>
          <w:sz w:val="20"/>
          <w:szCs w:val="20"/>
          <w:lang w:eastAsia="fr-FR"/>
        </w:rPr>
        <w:t xml:space="preserve">Monsieur </w:t>
      </w:r>
      <w:r w:rsidR="00970454" w:rsidRPr="00973904">
        <w:rPr>
          <w:rFonts w:eastAsia="Times New Roman" w:cstheme="minorHAnsi"/>
          <w:sz w:val="20"/>
          <w:szCs w:val="20"/>
          <w:highlight w:val="yellow"/>
          <w:lang w:eastAsia="fr-FR"/>
        </w:rPr>
        <w:t>[à compléter]</w:t>
      </w:r>
      <w:r w:rsidR="00970454" w:rsidRPr="00973904">
        <w:rPr>
          <w:rFonts w:eastAsia="Times New Roman" w:cstheme="minorHAnsi"/>
          <w:sz w:val="20"/>
          <w:szCs w:val="20"/>
          <w:lang w:eastAsia="fr-FR"/>
        </w:rPr>
        <w:t xml:space="preserve"> </w:t>
      </w:r>
      <w:r w:rsidR="00F02F4B" w:rsidRPr="00973904">
        <w:rPr>
          <w:rFonts w:eastAsia="Times New Roman" w:cstheme="minorHAnsi"/>
          <w:sz w:val="20"/>
          <w:szCs w:val="20"/>
          <w:lang w:eastAsia="fr-FR"/>
        </w:rPr>
        <w:t>s’engage à régler les amendes fiscales découlant des procès-verbaux ou contraventions qui lui sont imputables de par l’utilisation et la conduite du véhicule ou par défaut de documents, sauf si ce dernier incombe à la Société elle-même.</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Il est précisé que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970454" w:rsidRPr="00973904">
        <w:rPr>
          <w:rFonts w:eastAsia="Times New Roman" w:cstheme="minorHAnsi"/>
          <w:sz w:val="20"/>
          <w:szCs w:val="20"/>
          <w:lang w:eastAsia="fr-FR"/>
        </w:rPr>
        <w:t xml:space="preserve"> </w:t>
      </w:r>
      <w:r w:rsidRPr="00973904">
        <w:rPr>
          <w:rFonts w:eastAsia="Times New Roman" w:cstheme="minorHAnsi"/>
          <w:sz w:val="20"/>
          <w:szCs w:val="20"/>
          <w:lang w:eastAsia="fr-FR"/>
        </w:rPr>
        <w:t>est autorisé à utiliser ce véhicule pour son usage privé, l’avantage en nature correspondant sera déclaré à l’Administration fiscale.</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Les Parties conviennent que le véhicule restera la propriété de la Société. Ainsi, la demande de restitution du véhicule lors de la rupture du contrat de travail, quelle qu’en soit la cause et quelque Partie qu’elle émane, ou à l’occasion d’une absence de plus de 3 mois (maladie, congés sans solde…) entraînera la restitution du véhicule.</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970454" w:rsidP="00F02F4B">
      <w:pPr>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15</w:t>
      </w:r>
      <w:r w:rsidR="00F02F4B" w:rsidRPr="00973904">
        <w:rPr>
          <w:rFonts w:eastAsia="Times New Roman" w:cstheme="minorHAnsi"/>
          <w:b/>
          <w:sz w:val="20"/>
          <w:szCs w:val="20"/>
          <w:u w:val="single"/>
          <w:lang w:eastAsia="fr-FR"/>
        </w:rPr>
        <w:t xml:space="preserve"> – ENTRETIEN ET RESTITUTION DES BIENS DE LA SOCIETE</w:t>
      </w:r>
    </w:p>
    <w:p w:rsidR="00F02F4B" w:rsidRPr="00973904" w:rsidRDefault="00F02F4B" w:rsidP="00F02F4B">
      <w:pPr>
        <w:spacing w:after="0" w:line="240" w:lineRule="auto"/>
        <w:jc w:val="both"/>
        <w:rPr>
          <w:rFonts w:eastAsia="Times New Roman" w:cstheme="minorHAnsi"/>
          <w:b/>
          <w:sz w:val="20"/>
          <w:szCs w:val="20"/>
          <w:u w:val="single"/>
          <w:lang w:eastAsia="fr-FR"/>
        </w:rPr>
      </w:pPr>
    </w:p>
    <w:p w:rsidR="00F02F4B" w:rsidRPr="00973904" w:rsidRDefault="00F02F4B" w:rsidP="00F02F4B">
      <w:pPr>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Les biens de toute nature qui sont remis à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970454" w:rsidRPr="00973904">
        <w:rPr>
          <w:rFonts w:eastAsia="Times New Roman" w:cstheme="minorHAnsi"/>
          <w:sz w:val="20"/>
          <w:szCs w:val="20"/>
          <w:lang w:eastAsia="fr-FR"/>
        </w:rPr>
        <w:t xml:space="preserve"> </w:t>
      </w:r>
      <w:r w:rsidRPr="00973904">
        <w:rPr>
          <w:rFonts w:eastAsia="Times New Roman" w:cstheme="minorHAnsi"/>
          <w:sz w:val="20"/>
          <w:szCs w:val="20"/>
          <w:lang w:eastAsia="fr-FR"/>
        </w:rPr>
        <w:t>pour la bonne exécution de ses fonctions restent la propriété de la Société étant précisé qu’il incombe au Salarié de les maintenir en parfait état.</w:t>
      </w:r>
    </w:p>
    <w:p w:rsidR="00F02F4B" w:rsidRPr="00973904" w:rsidRDefault="00F02F4B" w:rsidP="00F02F4B">
      <w:pPr>
        <w:spacing w:after="0" w:line="240" w:lineRule="auto"/>
        <w:jc w:val="both"/>
        <w:rPr>
          <w:rFonts w:eastAsia="Times New Roman" w:cstheme="minorHAnsi"/>
          <w:sz w:val="20"/>
          <w:szCs w:val="20"/>
          <w:lang w:eastAsia="fr-FR"/>
        </w:rPr>
      </w:pPr>
    </w:p>
    <w:p w:rsidR="00F02F4B" w:rsidRPr="00973904" w:rsidRDefault="00167D72" w:rsidP="00F02F4B">
      <w:pPr>
        <w:spacing w:after="0" w:line="240" w:lineRule="auto"/>
        <w:jc w:val="both"/>
        <w:rPr>
          <w:rFonts w:eastAsia="Times New Roman" w:cstheme="minorHAnsi"/>
          <w:sz w:val="20"/>
          <w:szCs w:val="20"/>
          <w:lang w:eastAsia="fr-FR"/>
        </w:rPr>
      </w:pPr>
      <w:r>
        <w:rPr>
          <w:rFonts w:eastAsia="Times New Roman" w:cstheme="minorHAnsi"/>
          <w:sz w:val="20"/>
          <w:szCs w:val="20"/>
          <w:lang w:eastAsia="fr-FR"/>
        </w:rPr>
        <w:lastRenderedPageBreak/>
        <w:t>Madame/</w:t>
      </w:r>
      <w:r w:rsidRPr="00973904">
        <w:rPr>
          <w:rFonts w:eastAsia="Times New Roman" w:cstheme="minorHAnsi"/>
          <w:sz w:val="20"/>
          <w:szCs w:val="20"/>
          <w:lang w:eastAsia="fr-FR"/>
        </w:rPr>
        <w:t>Monsieur</w:t>
      </w:r>
      <w:r w:rsidR="00970454" w:rsidRPr="00973904">
        <w:rPr>
          <w:rFonts w:eastAsia="Times New Roman" w:cstheme="minorHAnsi"/>
          <w:sz w:val="20"/>
          <w:szCs w:val="20"/>
          <w:lang w:eastAsia="fr-FR"/>
        </w:rPr>
        <w:t xml:space="preserve"> </w:t>
      </w:r>
      <w:r w:rsidR="00970454" w:rsidRPr="00973904">
        <w:rPr>
          <w:rFonts w:eastAsia="Times New Roman" w:cstheme="minorHAnsi"/>
          <w:sz w:val="20"/>
          <w:szCs w:val="20"/>
          <w:highlight w:val="yellow"/>
          <w:lang w:eastAsia="fr-FR"/>
        </w:rPr>
        <w:t>[à compléter]</w:t>
      </w:r>
      <w:r w:rsidR="00F02F4B" w:rsidRPr="00973904">
        <w:rPr>
          <w:rFonts w:eastAsia="Times New Roman" w:cstheme="minorHAnsi"/>
          <w:sz w:val="20"/>
          <w:szCs w:val="20"/>
          <w:lang w:eastAsia="fr-FR"/>
        </w:rPr>
        <w:t xml:space="preserve"> devra res</w:t>
      </w:r>
      <w:r w:rsidR="00970454" w:rsidRPr="00973904">
        <w:rPr>
          <w:rFonts w:eastAsia="Times New Roman" w:cstheme="minorHAnsi"/>
          <w:sz w:val="20"/>
          <w:szCs w:val="20"/>
          <w:lang w:eastAsia="fr-FR"/>
        </w:rPr>
        <w:t xml:space="preserve">tituer ces biens à la Société au terme de son contrat à durée déterminée, </w:t>
      </w:r>
      <w:r w:rsidR="00F02F4B" w:rsidRPr="00973904">
        <w:rPr>
          <w:rFonts w:eastAsia="Times New Roman" w:cstheme="minorHAnsi"/>
          <w:sz w:val="20"/>
          <w:szCs w:val="20"/>
          <w:lang w:eastAsia="fr-FR"/>
        </w:rPr>
        <w:t>ainsi que les documents, tarifs, fichiers, programmes en sa possession.</w:t>
      </w: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16</w:t>
      </w:r>
      <w:r w:rsidR="00F02F4B" w:rsidRPr="00973904">
        <w:rPr>
          <w:rFonts w:eastAsia="Times New Roman" w:cstheme="minorHAnsi"/>
          <w:b/>
          <w:sz w:val="20"/>
          <w:szCs w:val="20"/>
          <w:u w:val="single"/>
          <w:lang w:eastAsia="fr-FR"/>
        </w:rPr>
        <w:t xml:space="preserve"> - RUPTURE </w:t>
      </w:r>
      <w:r w:rsidRPr="00973904">
        <w:rPr>
          <w:rFonts w:eastAsia="Times New Roman" w:cstheme="minorHAnsi"/>
          <w:b/>
          <w:sz w:val="20"/>
          <w:szCs w:val="20"/>
          <w:u w:val="single"/>
          <w:lang w:eastAsia="fr-FR"/>
        </w:rPr>
        <w:t xml:space="preserve">ANTICIPEE </w:t>
      </w:r>
      <w:r w:rsidR="00F02F4B" w:rsidRPr="00973904">
        <w:rPr>
          <w:rFonts w:eastAsia="Times New Roman" w:cstheme="minorHAnsi"/>
          <w:b/>
          <w:sz w:val="20"/>
          <w:szCs w:val="20"/>
          <w:u w:val="single"/>
          <w:lang w:eastAsia="fr-FR"/>
        </w:rPr>
        <w:t>DU CONTRAT DE TRAVAIL</w:t>
      </w: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p>
    <w:p w:rsidR="00970454" w:rsidRPr="00973904" w:rsidRDefault="00970454" w:rsidP="00F02F4B">
      <w:pPr>
        <w:tabs>
          <w:tab w:val="left" w:pos="5670"/>
          <w:tab w:val="left" w:pos="6237"/>
          <w:tab w:val="left" w:pos="6379"/>
        </w:tabs>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Chacune des deux Parties se réserve mutuellement le droit de mettre fin au contrat immédiatement en cas de faute grave de l’autre partie (dans ce cas, sans indemnité) ou de force majeure.</w:t>
      </w:r>
    </w:p>
    <w:p w:rsidR="00970454" w:rsidRPr="00973904" w:rsidRDefault="00970454" w:rsidP="00F02F4B">
      <w:pPr>
        <w:tabs>
          <w:tab w:val="left" w:pos="5670"/>
          <w:tab w:val="left" w:pos="6237"/>
          <w:tab w:val="left" w:pos="6379"/>
        </w:tabs>
        <w:spacing w:after="0" w:line="240" w:lineRule="auto"/>
        <w:jc w:val="both"/>
        <w:rPr>
          <w:rFonts w:eastAsia="Times New Roman" w:cstheme="minorHAnsi"/>
          <w:b/>
          <w:snapToGrid w:val="0"/>
          <w:sz w:val="20"/>
          <w:szCs w:val="20"/>
          <w:lang w:eastAsia="fr-FR"/>
        </w:rPr>
      </w:pPr>
    </w:p>
    <w:p w:rsidR="00970454" w:rsidRPr="00973904" w:rsidRDefault="00970454" w:rsidP="00F02F4B">
      <w:pPr>
        <w:tabs>
          <w:tab w:val="left" w:pos="5670"/>
          <w:tab w:val="left" w:pos="6237"/>
          <w:tab w:val="left" w:pos="6379"/>
        </w:tabs>
        <w:spacing w:after="0" w:line="240" w:lineRule="auto"/>
        <w:jc w:val="both"/>
        <w:rPr>
          <w:rFonts w:eastAsia="Times New Roman" w:cstheme="minorHAnsi"/>
          <w:b/>
          <w:snapToGrid w:val="0"/>
          <w:sz w:val="20"/>
          <w:szCs w:val="20"/>
          <w:u w:val="single"/>
          <w:lang w:eastAsia="fr-FR"/>
        </w:rPr>
      </w:pPr>
      <w:r w:rsidRPr="00973904">
        <w:rPr>
          <w:rFonts w:eastAsia="Times New Roman" w:cstheme="minorHAnsi"/>
          <w:b/>
          <w:snapToGrid w:val="0"/>
          <w:sz w:val="20"/>
          <w:szCs w:val="20"/>
          <w:u w:val="single"/>
          <w:lang w:eastAsia="fr-FR"/>
        </w:rPr>
        <w:t>ARTICLE 17 – INDEMNITE DE PRECARITE D’EMPLOI</w:t>
      </w:r>
    </w:p>
    <w:p w:rsidR="00970454" w:rsidRPr="00973904" w:rsidRDefault="00970454" w:rsidP="00F02F4B">
      <w:pPr>
        <w:tabs>
          <w:tab w:val="left" w:pos="5670"/>
          <w:tab w:val="left" w:pos="6237"/>
          <w:tab w:val="left" w:pos="6379"/>
        </w:tabs>
        <w:spacing w:after="0" w:line="240" w:lineRule="auto"/>
        <w:jc w:val="both"/>
        <w:rPr>
          <w:rFonts w:eastAsia="Times New Roman" w:cstheme="minorHAnsi"/>
          <w:b/>
          <w:snapToGrid w:val="0"/>
          <w:sz w:val="20"/>
          <w:szCs w:val="20"/>
          <w:lang w:eastAsia="fr-FR"/>
        </w:rPr>
      </w:pPr>
    </w:p>
    <w:p w:rsidR="00F02F4B" w:rsidRPr="00973904" w:rsidRDefault="00970454" w:rsidP="00F02F4B">
      <w:pPr>
        <w:tabs>
          <w:tab w:val="left" w:pos="0"/>
        </w:tabs>
        <w:spacing w:after="0" w:line="240" w:lineRule="auto"/>
        <w:jc w:val="both"/>
        <w:rPr>
          <w:rFonts w:eastAsia="Times New Roman" w:cstheme="minorHAnsi"/>
          <w:snapToGrid w:val="0"/>
          <w:sz w:val="20"/>
          <w:szCs w:val="20"/>
          <w:lang w:eastAsia="fr-FR"/>
        </w:rPr>
      </w:pPr>
      <w:r w:rsidRPr="00973904">
        <w:rPr>
          <w:rFonts w:eastAsia="Times New Roman" w:cstheme="minorHAnsi"/>
          <w:snapToGrid w:val="0"/>
          <w:sz w:val="20"/>
          <w:szCs w:val="20"/>
          <w:lang w:eastAsia="fr-FR"/>
        </w:rPr>
        <w:t xml:space="preserve">A la cessation de ses fonctions dans la société </w:t>
      </w:r>
      <w:r w:rsidR="00E8696D" w:rsidRPr="00973904">
        <w:rPr>
          <w:rFonts w:eastAsia="Times New Roman" w:cstheme="minorHAnsi"/>
          <w:snapToGrid w:val="0"/>
          <w:sz w:val="20"/>
          <w:szCs w:val="20"/>
          <w:lang w:eastAsia="fr-FR"/>
        </w:rPr>
        <w:t>…</w:t>
      </w:r>
      <w:r w:rsidRPr="00973904">
        <w:rPr>
          <w:rFonts w:eastAsia="Times New Roman" w:cstheme="minorHAnsi"/>
          <w:snapToGrid w:val="0"/>
          <w:sz w:val="20"/>
          <w:szCs w:val="20"/>
          <w:lang w:eastAsia="fr-FR"/>
        </w:rPr>
        <w:t xml:space="preserve">, </w:t>
      </w:r>
      <w:r w:rsidR="00167D72">
        <w:rPr>
          <w:rFonts w:eastAsia="Times New Roman" w:cstheme="minorHAnsi"/>
          <w:sz w:val="20"/>
          <w:szCs w:val="20"/>
          <w:lang w:eastAsia="fr-FR"/>
        </w:rPr>
        <w:t>Madame/</w:t>
      </w:r>
      <w:r w:rsidR="00167D72" w:rsidRPr="00973904">
        <w:rPr>
          <w:rFonts w:eastAsia="Times New Roman" w:cstheme="minorHAnsi"/>
          <w:sz w:val="20"/>
          <w:szCs w:val="20"/>
          <w:lang w:eastAsia="fr-FR"/>
        </w:rPr>
        <w:t>Monsieur</w:t>
      </w:r>
      <w:r w:rsidRPr="00973904">
        <w:rPr>
          <w:rFonts w:eastAsia="Times New Roman" w:cstheme="minorHAnsi"/>
          <w:snapToGrid w:val="0"/>
          <w:sz w:val="20"/>
          <w:szCs w:val="20"/>
          <w:lang w:eastAsia="fr-FR"/>
        </w:rPr>
        <w:t xml:space="preserve"> </w:t>
      </w:r>
      <w:r w:rsidRPr="00973904">
        <w:rPr>
          <w:rFonts w:eastAsia="Times New Roman" w:cstheme="minorHAnsi"/>
          <w:snapToGrid w:val="0"/>
          <w:sz w:val="20"/>
          <w:szCs w:val="20"/>
          <w:highlight w:val="yellow"/>
          <w:lang w:eastAsia="fr-FR"/>
        </w:rPr>
        <w:t>[à compléter]</w:t>
      </w:r>
      <w:r w:rsidRPr="00973904">
        <w:rPr>
          <w:rFonts w:eastAsia="Times New Roman" w:cstheme="minorHAnsi"/>
          <w:snapToGrid w:val="0"/>
          <w:sz w:val="20"/>
          <w:szCs w:val="20"/>
          <w:lang w:eastAsia="fr-FR"/>
        </w:rPr>
        <w:t xml:space="preserve"> percevra une indemnité de précarité d’emploi aux conditions et au taux fixés par le Code du Travail.</w:t>
      </w:r>
    </w:p>
    <w:p w:rsidR="00970454" w:rsidRPr="00973904" w:rsidRDefault="00970454" w:rsidP="00F02F4B">
      <w:pPr>
        <w:tabs>
          <w:tab w:val="left" w:pos="0"/>
        </w:tabs>
        <w:spacing w:after="0" w:line="240" w:lineRule="auto"/>
        <w:jc w:val="both"/>
        <w:rPr>
          <w:rFonts w:eastAsia="Times New Roman" w:cstheme="minorHAnsi"/>
          <w:snapToGrid w:val="0"/>
          <w:sz w:val="20"/>
          <w:szCs w:val="20"/>
          <w:lang w:eastAsia="fr-FR"/>
        </w:rPr>
      </w:pPr>
    </w:p>
    <w:p w:rsidR="00F02F4B" w:rsidRPr="00973904" w:rsidRDefault="00970454" w:rsidP="00F02F4B">
      <w:pPr>
        <w:tabs>
          <w:tab w:val="left" w:pos="5670"/>
          <w:tab w:val="left" w:pos="6237"/>
          <w:tab w:val="left" w:pos="6379"/>
        </w:tabs>
        <w:spacing w:after="0" w:line="240" w:lineRule="auto"/>
        <w:jc w:val="both"/>
        <w:rPr>
          <w:rFonts w:eastAsia="Times New Roman" w:cstheme="minorHAnsi"/>
          <w:b/>
          <w:sz w:val="20"/>
          <w:szCs w:val="20"/>
          <w:u w:val="single"/>
          <w:lang w:eastAsia="fr-FR"/>
        </w:rPr>
      </w:pPr>
      <w:r w:rsidRPr="00973904">
        <w:rPr>
          <w:rFonts w:eastAsia="Times New Roman" w:cstheme="minorHAnsi"/>
          <w:b/>
          <w:sz w:val="20"/>
          <w:szCs w:val="20"/>
          <w:u w:val="single"/>
          <w:lang w:eastAsia="fr-FR"/>
        </w:rPr>
        <w:t>ARTICLE 18</w:t>
      </w:r>
      <w:r w:rsidR="00F02F4B" w:rsidRPr="00973904">
        <w:rPr>
          <w:rFonts w:eastAsia="Times New Roman" w:cstheme="minorHAnsi"/>
          <w:b/>
          <w:sz w:val="20"/>
          <w:szCs w:val="20"/>
          <w:u w:val="single"/>
          <w:lang w:eastAsia="fr-FR"/>
        </w:rPr>
        <w:t xml:space="preserve"> - DIVERS</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Pour toutes questions non expressément prévues au présent contrat de travail, il est fait référence aux dispositions générales du Code du travail et aux dispositions de la Convention Collective Nationale de la papèterie, fournitures de bureau, de bureautique et informatique et de librairie.</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r w:rsidRPr="00973904">
        <w:rPr>
          <w:rFonts w:eastAsia="Times New Roman" w:cstheme="minorHAnsi"/>
          <w:sz w:val="20"/>
          <w:szCs w:val="20"/>
          <w:lang w:eastAsia="fr-FR"/>
        </w:rPr>
        <w:t xml:space="preserve">Fait à </w:t>
      </w:r>
      <w:r w:rsidR="00E8696D" w:rsidRPr="00973904">
        <w:rPr>
          <w:rFonts w:eastAsia="Times New Roman" w:cstheme="minorHAnsi"/>
          <w:sz w:val="20"/>
          <w:szCs w:val="20"/>
          <w:lang w:eastAsia="fr-FR"/>
        </w:rPr>
        <w:t>…</w:t>
      </w:r>
      <w:r w:rsidRPr="00973904">
        <w:rPr>
          <w:rFonts w:eastAsia="Times New Roman" w:cstheme="minorHAnsi"/>
          <w:sz w:val="20"/>
          <w:szCs w:val="20"/>
          <w:lang w:eastAsia="fr-FR"/>
        </w:rPr>
        <w:t xml:space="preserve">, en deux exemplaires originaux, le </w:t>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20"/>
          <w:szCs w:val="20"/>
          <w:lang w:eastAsia="fr-FR"/>
        </w:rPr>
      </w:pPr>
    </w:p>
    <w:p w:rsidR="00F02F4B" w:rsidRPr="00973904" w:rsidRDefault="00F02F4B" w:rsidP="00F02F4B">
      <w:pPr>
        <w:tabs>
          <w:tab w:val="left" w:pos="5670"/>
          <w:tab w:val="left" w:pos="6237"/>
          <w:tab w:val="left" w:pos="6379"/>
        </w:tabs>
        <w:spacing w:after="0" w:line="240" w:lineRule="auto"/>
        <w:jc w:val="both"/>
        <w:rPr>
          <w:rFonts w:eastAsia="Times New Roman" w:cstheme="minorHAnsi"/>
          <w:b/>
          <w:sz w:val="20"/>
          <w:szCs w:val="20"/>
          <w:lang w:eastAsia="fr-FR"/>
        </w:rPr>
      </w:pPr>
      <w:r w:rsidRPr="00973904">
        <w:rPr>
          <w:rFonts w:eastAsia="Times New Roman" w:cstheme="minorHAnsi"/>
          <w:sz w:val="20"/>
          <w:szCs w:val="20"/>
          <w:lang w:eastAsia="fr-FR"/>
        </w:rPr>
        <w:tab/>
      </w:r>
    </w:p>
    <w:p w:rsidR="00F02F4B" w:rsidRPr="00973904" w:rsidRDefault="00F02F4B" w:rsidP="00F02F4B">
      <w:pPr>
        <w:tabs>
          <w:tab w:val="left" w:pos="5670"/>
          <w:tab w:val="left" w:pos="6237"/>
          <w:tab w:val="left" w:pos="6379"/>
        </w:tabs>
        <w:spacing w:after="0" w:line="240" w:lineRule="auto"/>
        <w:jc w:val="both"/>
        <w:rPr>
          <w:rFonts w:eastAsia="Times New Roman" w:cstheme="minorHAnsi"/>
          <w:sz w:val="18"/>
          <w:szCs w:val="18"/>
          <w:lang w:eastAsia="fr-FR"/>
        </w:rPr>
      </w:pPr>
      <w:r w:rsidRPr="00973904">
        <w:rPr>
          <w:rFonts w:eastAsia="Times New Roman" w:cstheme="minorHAnsi"/>
          <w:sz w:val="18"/>
          <w:szCs w:val="18"/>
          <w:lang w:eastAsia="fr-FR"/>
        </w:rPr>
        <w:t>_______________________</w:t>
      </w:r>
      <w:r w:rsidRPr="00973904">
        <w:rPr>
          <w:rFonts w:eastAsia="Times New Roman" w:cstheme="minorHAnsi"/>
          <w:sz w:val="18"/>
          <w:szCs w:val="18"/>
          <w:lang w:eastAsia="fr-FR"/>
        </w:rPr>
        <w:tab/>
        <w:t>________________________</w:t>
      </w:r>
    </w:p>
    <w:p w:rsidR="00F02F4B" w:rsidRPr="00167D72" w:rsidRDefault="00F02F4B" w:rsidP="00F02F4B">
      <w:pPr>
        <w:tabs>
          <w:tab w:val="left" w:pos="5670"/>
          <w:tab w:val="left" w:pos="6237"/>
          <w:tab w:val="left" w:pos="6379"/>
        </w:tabs>
        <w:spacing w:after="0" w:line="240" w:lineRule="auto"/>
        <w:jc w:val="both"/>
        <w:rPr>
          <w:rFonts w:eastAsia="Times New Roman" w:cstheme="minorHAnsi"/>
          <w:b/>
          <w:sz w:val="18"/>
          <w:szCs w:val="18"/>
          <w:lang w:eastAsia="fr-FR"/>
        </w:rPr>
      </w:pPr>
      <w:r w:rsidRPr="00973904">
        <w:rPr>
          <w:rFonts w:eastAsia="Times New Roman" w:cstheme="minorHAnsi"/>
          <w:b/>
          <w:sz w:val="18"/>
          <w:szCs w:val="18"/>
          <w:lang w:eastAsia="fr-FR"/>
        </w:rPr>
        <w:t xml:space="preserve">Pour </w:t>
      </w:r>
      <w:r w:rsidR="00E8696D" w:rsidRPr="00973904">
        <w:rPr>
          <w:rFonts w:eastAsia="Times New Roman" w:cstheme="minorHAnsi"/>
          <w:b/>
          <w:sz w:val="18"/>
          <w:szCs w:val="18"/>
          <w:lang w:eastAsia="fr-FR"/>
        </w:rPr>
        <w:t>…</w:t>
      </w:r>
      <w:r w:rsidRPr="00973904">
        <w:rPr>
          <w:rFonts w:eastAsia="Times New Roman" w:cstheme="minorHAnsi"/>
          <w:sz w:val="18"/>
          <w:szCs w:val="18"/>
          <w:lang w:eastAsia="fr-FR"/>
        </w:rPr>
        <w:tab/>
      </w:r>
      <w:r w:rsidR="00167D72" w:rsidRPr="00167D72">
        <w:rPr>
          <w:rFonts w:eastAsia="Times New Roman" w:cstheme="minorHAnsi"/>
          <w:b/>
          <w:sz w:val="20"/>
          <w:szCs w:val="20"/>
          <w:lang w:eastAsia="fr-FR"/>
        </w:rPr>
        <w:t>Madame/Monsieur</w:t>
      </w:r>
      <w:r w:rsidRPr="00167D72">
        <w:rPr>
          <w:rFonts w:eastAsia="Times New Roman" w:cstheme="minorHAnsi"/>
          <w:b/>
          <w:sz w:val="18"/>
          <w:szCs w:val="18"/>
          <w:lang w:eastAsia="fr-FR"/>
        </w:rPr>
        <w:t xml:space="preserve"> </w:t>
      </w:r>
      <w:r w:rsidR="00970454" w:rsidRPr="00167D72">
        <w:rPr>
          <w:rFonts w:eastAsia="Times New Roman" w:cstheme="minorHAnsi"/>
          <w:b/>
          <w:sz w:val="18"/>
          <w:szCs w:val="18"/>
          <w:highlight w:val="yellow"/>
          <w:lang w:eastAsia="fr-FR"/>
        </w:rPr>
        <w:t>[à compléter]</w:t>
      </w:r>
    </w:p>
    <w:p w:rsidR="00F02F4B" w:rsidRPr="00167D72" w:rsidRDefault="00F02F4B" w:rsidP="00F02F4B">
      <w:pPr>
        <w:spacing w:after="0" w:line="240" w:lineRule="auto"/>
        <w:jc w:val="both"/>
        <w:rPr>
          <w:rFonts w:eastAsia="Times New Roman" w:cstheme="minorHAnsi"/>
          <w:b/>
          <w:snapToGrid w:val="0"/>
          <w:sz w:val="18"/>
          <w:szCs w:val="18"/>
          <w:lang w:eastAsia="fr-FR"/>
        </w:rPr>
      </w:pPr>
      <w:r w:rsidRPr="00167D72">
        <w:rPr>
          <w:rFonts w:eastAsia="Times New Roman" w:cstheme="minorHAnsi"/>
          <w:b/>
          <w:sz w:val="18"/>
          <w:szCs w:val="18"/>
          <w:highlight w:val="yellow"/>
          <w:lang w:eastAsia="fr-FR"/>
        </w:rPr>
        <w:t>[</w:t>
      </w:r>
      <w:proofErr w:type="gramStart"/>
      <w:r w:rsidRPr="00167D72">
        <w:rPr>
          <w:rFonts w:eastAsia="Times New Roman" w:cstheme="minorHAnsi"/>
          <w:b/>
          <w:sz w:val="18"/>
          <w:szCs w:val="18"/>
          <w:highlight w:val="yellow"/>
          <w:lang w:eastAsia="fr-FR"/>
        </w:rPr>
        <w:t>à</w:t>
      </w:r>
      <w:proofErr w:type="gramEnd"/>
      <w:r w:rsidRPr="00167D72">
        <w:rPr>
          <w:rFonts w:eastAsia="Times New Roman" w:cstheme="minorHAnsi"/>
          <w:b/>
          <w:sz w:val="18"/>
          <w:szCs w:val="18"/>
          <w:highlight w:val="yellow"/>
          <w:lang w:eastAsia="fr-FR"/>
        </w:rPr>
        <w:t xml:space="preserve"> compléter]</w:t>
      </w:r>
    </w:p>
    <w:p w:rsidR="00F02F4B" w:rsidRPr="00973904" w:rsidRDefault="00F02F4B" w:rsidP="00F02F4B">
      <w:pPr>
        <w:spacing w:after="0" w:line="240" w:lineRule="auto"/>
        <w:jc w:val="both"/>
        <w:rPr>
          <w:rFonts w:eastAsia="Times New Roman" w:cstheme="minorHAnsi"/>
          <w:b/>
          <w:sz w:val="18"/>
          <w:szCs w:val="18"/>
          <w:u w:val="single"/>
          <w:lang w:eastAsia="fr-FR"/>
        </w:rPr>
      </w:pPr>
    </w:p>
    <w:p w:rsidR="00920F2D" w:rsidRPr="00973904" w:rsidRDefault="00920F2D">
      <w:pPr>
        <w:rPr>
          <w:rFonts w:cstheme="minorHAnsi"/>
        </w:rPr>
      </w:pPr>
    </w:p>
    <w:sectPr w:rsidR="00920F2D" w:rsidRPr="009739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C2" w:rsidRDefault="00D81FC2">
      <w:pPr>
        <w:spacing w:after="0" w:line="240" w:lineRule="auto"/>
      </w:pPr>
      <w:r>
        <w:separator/>
      </w:r>
    </w:p>
  </w:endnote>
  <w:endnote w:type="continuationSeparator" w:id="0">
    <w:p w:rsidR="00D81FC2" w:rsidRDefault="00D8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001611"/>
      <w:docPartObj>
        <w:docPartGallery w:val="Page Numbers (Bottom of Page)"/>
        <w:docPartUnique/>
      </w:docPartObj>
    </w:sdtPr>
    <w:sdtEndPr/>
    <w:sdtContent>
      <w:p w:rsidR="00A1472F" w:rsidRDefault="00970454">
        <w:pPr>
          <w:pStyle w:val="Pieddepage"/>
          <w:jc w:val="right"/>
        </w:pPr>
        <w:r>
          <w:fldChar w:fldCharType="begin"/>
        </w:r>
        <w:r>
          <w:instrText>PAGE   \* MERGEFORMAT</w:instrText>
        </w:r>
        <w:r>
          <w:fldChar w:fldCharType="separate"/>
        </w:r>
        <w:r w:rsidR="00C459DA">
          <w:rPr>
            <w:noProof/>
          </w:rPr>
          <w:t>1</w:t>
        </w:r>
        <w:r>
          <w:fldChar w:fldCharType="end"/>
        </w:r>
      </w:p>
    </w:sdtContent>
  </w:sdt>
  <w:p w:rsidR="00A1472F" w:rsidRDefault="00D81F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C2" w:rsidRDefault="00D81FC2">
      <w:pPr>
        <w:spacing w:after="0" w:line="240" w:lineRule="auto"/>
      </w:pPr>
      <w:r>
        <w:separator/>
      </w:r>
    </w:p>
  </w:footnote>
  <w:footnote w:type="continuationSeparator" w:id="0">
    <w:p w:rsidR="00D81FC2" w:rsidRDefault="00D8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03F38"/>
    <w:multiLevelType w:val="hybridMultilevel"/>
    <w:tmpl w:val="AD96E7F6"/>
    <w:lvl w:ilvl="0" w:tplc="A7F4B5EC">
      <w:start w:val="2"/>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4B"/>
    <w:rsid w:val="00167D72"/>
    <w:rsid w:val="001948F1"/>
    <w:rsid w:val="002777B6"/>
    <w:rsid w:val="003306B7"/>
    <w:rsid w:val="0050648F"/>
    <w:rsid w:val="00606DEF"/>
    <w:rsid w:val="00651FA9"/>
    <w:rsid w:val="008910B8"/>
    <w:rsid w:val="00920F2D"/>
    <w:rsid w:val="00970454"/>
    <w:rsid w:val="00973904"/>
    <w:rsid w:val="00C459DA"/>
    <w:rsid w:val="00D81FC2"/>
    <w:rsid w:val="00E318D4"/>
    <w:rsid w:val="00E8696D"/>
    <w:rsid w:val="00F02F4B"/>
    <w:rsid w:val="00F67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5CCD8-9239-4F3F-8CA4-F3E86889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F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02F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F4B"/>
  </w:style>
  <w:style w:type="paragraph" w:styleId="Paragraphedeliste">
    <w:name w:val="List Paragraph"/>
    <w:basedOn w:val="Normal"/>
    <w:uiPriority w:val="34"/>
    <w:qFormat/>
    <w:rsid w:val="00F0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4A0F-1DF8-45A4-9CE7-4DEA90C3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Goumard</dc:creator>
  <cp:keywords/>
  <dc:description/>
  <cp:lastModifiedBy>Virginie Morgand</cp:lastModifiedBy>
  <cp:revision>5</cp:revision>
  <dcterms:created xsi:type="dcterms:W3CDTF">2020-02-08T17:42:00Z</dcterms:created>
  <dcterms:modified xsi:type="dcterms:W3CDTF">2020-02-09T09:19:00Z</dcterms:modified>
</cp:coreProperties>
</file>